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25C00" w:rsidRPr="00614B99" w:rsidTr="00084368">
        <w:tc>
          <w:tcPr>
            <w:tcW w:w="9212" w:type="dxa"/>
            <w:shd w:val="clear" w:color="auto" w:fill="808080"/>
            <w:vAlign w:val="center"/>
          </w:tcPr>
          <w:p w:rsidR="00725C00" w:rsidRPr="00614B99" w:rsidRDefault="00725C00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5C</w:t>
            </w:r>
          </w:p>
        </w:tc>
      </w:tr>
      <w:tr w:rsidR="00725C00" w:rsidRPr="00614B99" w:rsidTr="00084368">
        <w:tc>
          <w:tcPr>
            <w:tcW w:w="9212" w:type="dxa"/>
            <w:shd w:val="clear" w:color="auto" w:fill="D9D9D9"/>
          </w:tcPr>
          <w:p w:rsidR="00725C00" w:rsidRPr="00614B99" w:rsidRDefault="00725C00" w:rsidP="0008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 xml:space="preserve">Orgán sociálně-právní ochrany přihlásí nového zaměstnance zařazeného v orgánu sociálně-právní ochrany a vykonávajícího sociálně-právní ochranu v </w:t>
            </w:r>
            <w:proofErr w:type="gramStart"/>
            <w:r w:rsidRPr="00614B99">
              <w:rPr>
                <w:rFonts w:cs="Calibri"/>
                <w:b/>
                <w:i/>
                <w:sz w:val="24"/>
                <w:szCs w:val="24"/>
              </w:rPr>
              <w:t>právními</w:t>
            </w:r>
            <w:proofErr w:type="gramEnd"/>
            <w:r w:rsidRPr="00614B99">
              <w:rPr>
                <w:rFonts w:cs="Calibri"/>
                <w:b/>
                <w:i/>
                <w:sz w:val="24"/>
                <w:szCs w:val="24"/>
              </w:rPr>
              <w:t xml:space="preserve"> předpisy stanovených lhůtách ke zkoušce zvláštní odborné způsobilosti.</w:t>
            </w:r>
          </w:p>
        </w:tc>
      </w:tr>
    </w:tbl>
    <w:p w:rsidR="00EA2F0B" w:rsidRDefault="00725C00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55"/>
    <w:rsid w:val="00140555"/>
    <w:rsid w:val="00611573"/>
    <w:rsid w:val="00725C00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B867B-0162-4820-BD71-63FEDE18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C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207</Characters>
  <Application>Microsoft Office Word</Application>
  <DocSecurity>0</DocSecurity>
  <Lines>1</Lines>
  <Paragraphs>1</Paragraphs>
  <ScaleCrop>false</ScaleCrop>
  <Company>Město Chrudim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2021-01-18T10:08:00Z</dcterms:created>
  <dcterms:modified xsi:type="dcterms:W3CDTF">2021-01-18T10:08:00Z</dcterms:modified>
</cp:coreProperties>
</file>