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9DA" w:rsidRDefault="00E379DA">
      <w:bookmarkStart w:id="0" w:name="_GoBack"/>
      <w:bookmarkEnd w:id="0"/>
    </w:p>
    <w:p w:rsidR="002E0F87" w:rsidRDefault="002E0F87"/>
    <w:p w:rsidR="00FB689E" w:rsidRDefault="00FB689E"/>
    <w:p w:rsidR="00FE0CB1" w:rsidRPr="004D0A1B" w:rsidRDefault="00FE0CB1" w:rsidP="004D0A1B">
      <w:pPr>
        <w:spacing w:after="0" w:line="240" w:lineRule="auto"/>
        <w:contextualSpacing/>
        <w:jc w:val="center"/>
        <w:outlineLvl w:val="0"/>
        <w:rPr>
          <w:rFonts w:cs="Arial"/>
          <w:b/>
          <w:smallCaps/>
          <w:sz w:val="24"/>
          <w:szCs w:val="24"/>
        </w:rPr>
      </w:pPr>
      <w:r w:rsidRPr="004D0A1B">
        <w:rPr>
          <w:rFonts w:cs="Arial"/>
          <w:b/>
          <w:sz w:val="24"/>
          <w:szCs w:val="24"/>
        </w:rPr>
        <w:t>Zápis z jednání komise Zdravého města a MA 21</w:t>
      </w:r>
    </w:p>
    <w:p w:rsidR="00FE0CB1" w:rsidRDefault="00C658F1" w:rsidP="004D0A1B">
      <w:pPr>
        <w:spacing w:line="240" w:lineRule="auto"/>
        <w:contextualSpacing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konané dne 27. ú</w:t>
      </w:r>
      <w:r w:rsidR="00FE0CB1" w:rsidRPr="004D0A1B">
        <w:rPr>
          <w:rFonts w:cs="Arial"/>
          <w:b/>
          <w:sz w:val="24"/>
          <w:szCs w:val="24"/>
        </w:rPr>
        <w:t>n</w:t>
      </w:r>
      <w:r>
        <w:rPr>
          <w:rFonts w:cs="Arial"/>
          <w:b/>
          <w:sz w:val="24"/>
          <w:szCs w:val="24"/>
        </w:rPr>
        <w:t>ora 2023</w:t>
      </w:r>
      <w:r w:rsidR="00FE0CB1" w:rsidRPr="004D0A1B">
        <w:rPr>
          <w:rFonts w:cs="Arial"/>
          <w:b/>
          <w:sz w:val="24"/>
          <w:szCs w:val="24"/>
        </w:rPr>
        <w:t xml:space="preserve">, </w:t>
      </w:r>
      <w:r w:rsidR="00C70381">
        <w:rPr>
          <w:rFonts w:cs="Arial"/>
          <w:b/>
          <w:sz w:val="24"/>
          <w:szCs w:val="24"/>
        </w:rPr>
        <w:t>zasedací místnost OIN</w:t>
      </w:r>
    </w:p>
    <w:p w:rsidR="004D0A1B" w:rsidRPr="004D0A1B" w:rsidRDefault="004D0A1B" w:rsidP="004D0A1B">
      <w:pPr>
        <w:spacing w:line="240" w:lineRule="auto"/>
        <w:contextualSpacing/>
        <w:jc w:val="center"/>
        <w:rPr>
          <w:rFonts w:cs="Arial"/>
          <w:b/>
          <w:smallCaps/>
          <w:sz w:val="24"/>
          <w:szCs w:val="24"/>
        </w:rPr>
      </w:pPr>
    </w:p>
    <w:p w:rsidR="00FE0CB1" w:rsidRPr="004D0A1B" w:rsidRDefault="00FE0CB1" w:rsidP="004D0A1B">
      <w:pPr>
        <w:spacing w:after="0" w:line="240" w:lineRule="auto"/>
        <w:contextualSpacing/>
        <w:rPr>
          <w:rFonts w:cs="Arial"/>
          <w:smallCaps/>
          <w:sz w:val="24"/>
          <w:szCs w:val="24"/>
        </w:rPr>
      </w:pPr>
      <w:r w:rsidRPr="004D0A1B">
        <w:rPr>
          <w:rFonts w:cs="Arial"/>
          <w:b/>
          <w:sz w:val="24"/>
          <w:szCs w:val="24"/>
        </w:rPr>
        <w:t>Přítomni</w:t>
      </w:r>
      <w:r w:rsidRPr="004D0A1B">
        <w:rPr>
          <w:rFonts w:cs="Arial"/>
          <w:sz w:val="24"/>
          <w:szCs w:val="24"/>
        </w:rPr>
        <w:t>: dle přiložené prezenční listiny</w:t>
      </w:r>
    </w:p>
    <w:p w:rsidR="00FE0CB1" w:rsidRPr="004D0A1B" w:rsidRDefault="00FE0CB1" w:rsidP="004D0A1B">
      <w:pPr>
        <w:spacing w:line="240" w:lineRule="auto"/>
        <w:contextualSpacing/>
        <w:rPr>
          <w:rFonts w:cs="Arial"/>
          <w:sz w:val="24"/>
          <w:szCs w:val="24"/>
        </w:rPr>
      </w:pPr>
      <w:r w:rsidRPr="004D0A1B">
        <w:rPr>
          <w:rFonts w:cs="Arial"/>
          <w:sz w:val="24"/>
          <w:szCs w:val="24"/>
        </w:rPr>
        <w:t>Program jednání:</w:t>
      </w:r>
    </w:p>
    <w:p w:rsidR="00A46994" w:rsidRPr="004D0A1B" w:rsidRDefault="00A46994" w:rsidP="004D0A1B">
      <w:pPr>
        <w:spacing w:after="0" w:line="240" w:lineRule="auto"/>
        <w:contextualSpacing/>
        <w:rPr>
          <w:rFonts w:cs="Arial"/>
          <w:smallCaps/>
          <w:sz w:val="24"/>
          <w:szCs w:val="24"/>
        </w:rPr>
      </w:pPr>
    </w:p>
    <w:p w:rsidR="00FE0CB1" w:rsidRPr="004D0A1B" w:rsidRDefault="00FE0CB1" w:rsidP="004D0A1B">
      <w:pPr>
        <w:spacing w:after="0" w:line="240" w:lineRule="auto"/>
        <w:contextualSpacing/>
        <w:rPr>
          <w:rFonts w:cs="Arial"/>
          <w:smallCaps/>
          <w:color w:val="000000"/>
          <w:sz w:val="24"/>
          <w:szCs w:val="24"/>
        </w:rPr>
      </w:pPr>
      <w:r w:rsidRPr="004D0A1B">
        <w:rPr>
          <w:rFonts w:cs="Arial"/>
          <w:color w:val="000000"/>
          <w:sz w:val="24"/>
          <w:szCs w:val="24"/>
        </w:rPr>
        <w:t>Program:</w:t>
      </w:r>
    </w:p>
    <w:p w:rsidR="00FE0CB1" w:rsidRPr="004D0A1B" w:rsidRDefault="00FE0CB1" w:rsidP="004D0A1B">
      <w:pPr>
        <w:spacing w:after="0" w:line="240" w:lineRule="auto"/>
        <w:contextualSpacing/>
        <w:rPr>
          <w:rFonts w:cs="Arial"/>
          <w:smallCaps/>
          <w:color w:val="000000"/>
          <w:sz w:val="24"/>
          <w:szCs w:val="24"/>
        </w:rPr>
      </w:pPr>
      <w:r w:rsidRPr="004D0A1B">
        <w:rPr>
          <w:rFonts w:cs="Arial"/>
          <w:color w:val="000000"/>
          <w:sz w:val="24"/>
          <w:szCs w:val="24"/>
        </w:rPr>
        <w:t>1.  Vyhodnocení Akčního plánu zlepšov</w:t>
      </w:r>
      <w:r w:rsidR="00C70381">
        <w:rPr>
          <w:rFonts w:cs="Arial"/>
          <w:color w:val="000000"/>
          <w:sz w:val="24"/>
          <w:szCs w:val="24"/>
        </w:rPr>
        <w:t>ání místní Agendy 21 za rok 2022</w:t>
      </w:r>
    </w:p>
    <w:p w:rsidR="00FE0CB1" w:rsidRPr="004D0A1B" w:rsidRDefault="00C70381" w:rsidP="004D0A1B">
      <w:pPr>
        <w:spacing w:after="0" w:line="240" w:lineRule="auto"/>
        <w:contextualSpacing/>
        <w:rPr>
          <w:rFonts w:cs="Arial"/>
          <w:smallCaps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</w:t>
      </w:r>
      <w:r w:rsidR="00FE0CB1" w:rsidRPr="004D0A1B">
        <w:rPr>
          <w:rFonts w:cs="Arial"/>
          <w:color w:val="000000"/>
          <w:sz w:val="24"/>
          <w:szCs w:val="24"/>
        </w:rPr>
        <w:t>.  Akční plán zlepšování proces</w:t>
      </w:r>
      <w:r>
        <w:rPr>
          <w:rFonts w:cs="Arial"/>
          <w:color w:val="000000"/>
          <w:sz w:val="24"/>
          <w:szCs w:val="24"/>
        </w:rPr>
        <w:t>u místní Agendy 21 na rok 2023</w:t>
      </w:r>
      <w:r>
        <w:rPr>
          <w:rFonts w:cs="Arial"/>
          <w:color w:val="000000"/>
          <w:sz w:val="24"/>
          <w:szCs w:val="24"/>
        </w:rPr>
        <w:br/>
        <w:t>3.  Nominace na cenu Osobnost města Chrudim</w:t>
      </w:r>
    </w:p>
    <w:p w:rsidR="00FE0CB1" w:rsidRPr="004D0A1B" w:rsidRDefault="00C70381" w:rsidP="004D0A1B">
      <w:pPr>
        <w:spacing w:after="0" w:line="240" w:lineRule="auto"/>
        <w:contextualSpacing/>
        <w:rPr>
          <w:rFonts w:cs="Arial"/>
          <w:smallCaps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4</w:t>
      </w:r>
      <w:r w:rsidR="00FE0CB1" w:rsidRPr="004D0A1B">
        <w:rPr>
          <w:rFonts w:cs="Arial"/>
          <w:color w:val="000000"/>
          <w:sz w:val="24"/>
          <w:szCs w:val="24"/>
        </w:rPr>
        <w:t>.  Různé</w:t>
      </w:r>
    </w:p>
    <w:p w:rsidR="00FE0CB1" w:rsidRPr="004D0A1B" w:rsidRDefault="00FE0CB1" w:rsidP="004D0A1B">
      <w:pPr>
        <w:pStyle w:val="Odstavecseseznamem"/>
        <w:ind w:left="502"/>
        <w:rPr>
          <w:rFonts w:asciiTheme="minorHAnsi" w:hAnsiTheme="minorHAnsi" w:cs="Arial"/>
          <w:i/>
          <w:smallCaps w:val="0"/>
          <w:szCs w:val="24"/>
        </w:rPr>
      </w:pPr>
    </w:p>
    <w:p w:rsidR="00FE0CB1" w:rsidRPr="001418A9" w:rsidRDefault="00FE0CB1" w:rsidP="001418A9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mallCaps w:val="0"/>
          <w:szCs w:val="24"/>
        </w:rPr>
      </w:pPr>
      <w:r w:rsidRPr="001418A9">
        <w:rPr>
          <w:rFonts w:asciiTheme="minorHAnsi" w:hAnsiTheme="minorHAnsi" w:cs="Arial"/>
          <w:b/>
          <w:i/>
          <w:smallCaps w:val="0"/>
          <w:szCs w:val="24"/>
        </w:rPr>
        <w:t>Vyhodnocení Akčního plánu zlep</w:t>
      </w:r>
      <w:r w:rsidR="001418A9">
        <w:rPr>
          <w:rFonts w:asciiTheme="minorHAnsi" w:hAnsiTheme="minorHAnsi" w:cs="Arial"/>
          <w:b/>
          <w:i/>
          <w:smallCaps w:val="0"/>
          <w:szCs w:val="24"/>
        </w:rPr>
        <w:t>šování procesu MA 21 za rok 2022</w:t>
      </w:r>
    </w:p>
    <w:p w:rsidR="002A6EEB" w:rsidRDefault="00FE0CB1" w:rsidP="004D0A1B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>Členům komise byl předložen ke zhodnocení Akční plán zlep</w:t>
      </w:r>
      <w:r w:rsidR="001418A9">
        <w:rPr>
          <w:rFonts w:asciiTheme="minorHAnsi" w:hAnsiTheme="minorHAnsi" w:cs="Arial"/>
          <w:smallCaps w:val="0"/>
          <w:szCs w:val="24"/>
        </w:rPr>
        <w:t>šování procesu MA 21 za rok 2022</w:t>
      </w:r>
      <w:r w:rsidRPr="004D0A1B">
        <w:rPr>
          <w:rFonts w:asciiTheme="minorHAnsi" w:hAnsiTheme="minorHAnsi" w:cs="Arial"/>
          <w:smallCaps w:val="0"/>
          <w:szCs w:val="24"/>
        </w:rPr>
        <w:t>. Zeleně</w:t>
      </w:r>
      <w:r w:rsidR="001418A9">
        <w:rPr>
          <w:rFonts w:asciiTheme="minorHAnsi" w:hAnsiTheme="minorHAnsi" w:cs="Arial"/>
          <w:smallCaps w:val="0"/>
          <w:szCs w:val="24"/>
        </w:rPr>
        <w:t xml:space="preserve"> označené aktivity byly splněny. Červeně označená aktivita nebyla splněna</w:t>
      </w:r>
      <w:r w:rsidR="00D732F6">
        <w:rPr>
          <w:rFonts w:asciiTheme="minorHAnsi" w:hAnsiTheme="minorHAnsi" w:cs="Arial"/>
          <w:smallCaps w:val="0"/>
          <w:szCs w:val="24"/>
        </w:rPr>
        <w:t xml:space="preserve">, </w:t>
      </w:r>
      <w:r w:rsidRPr="004D0A1B">
        <w:rPr>
          <w:rFonts w:asciiTheme="minorHAnsi" w:hAnsiTheme="minorHAnsi" w:cs="Arial"/>
          <w:smallCaps w:val="0"/>
          <w:szCs w:val="24"/>
        </w:rPr>
        <w:t xml:space="preserve">bod </w:t>
      </w:r>
      <w:r w:rsidRPr="004D0A1B">
        <w:rPr>
          <w:rFonts w:asciiTheme="minorHAnsi" w:hAnsiTheme="minorHAnsi" w:cs="Arial"/>
          <w:b/>
          <w:smallCaps w:val="0"/>
          <w:szCs w:val="24"/>
        </w:rPr>
        <w:t>A9. Realizovat proškolení strategického týmu na téma Strategické plánování a řízení, vazba na participaci a zapojování veřejnosti</w:t>
      </w:r>
      <w:r w:rsidRPr="004D0A1B">
        <w:rPr>
          <w:rFonts w:asciiTheme="minorHAnsi" w:hAnsiTheme="minorHAnsi" w:cs="Arial"/>
          <w:smallCaps w:val="0"/>
          <w:szCs w:val="24"/>
        </w:rPr>
        <w:t xml:space="preserve"> byl přesunut i z důvodu konání voleb na rok 2023.</w:t>
      </w:r>
      <w:r w:rsidR="00C240DE">
        <w:rPr>
          <w:rFonts w:asciiTheme="minorHAnsi" w:hAnsiTheme="minorHAnsi" w:cs="Arial"/>
          <w:smallCaps w:val="0"/>
          <w:szCs w:val="24"/>
        </w:rPr>
        <w:t xml:space="preserve"> </w:t>
      </w:r>
    </w:p>
    <w:p w:rsidR="00C03798" w:rsidRPr="004D0A1B" w:rsidRDefault="00C03798" w:rsidP="004D0A1B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</w:p>
    <w:p w:rsidR="00FE0CB1" w:rsidRPr="004D0A1B" w:rsidRDefault="00FE0CB1" w:rsidP="004D0A1B">
      <w:pPr>
        <w:pStyle w:val="Odstavecseseznamem"/>
        <w:ind w:left="0"/>
        <w:jc w:val="both"/>
        <w:rPr>
          <w:rFonts w:asciiTheme="minorHAnsi" w:hAnsiTheme="minorHAnsi" w:cs="Arial"/>
          <w:b/>
          <w:smallCaps w:val="0"/>
          <w:szCs w:val="24"/>
          <w:u w:val="single"/>
        </w:rPr>
      </w:pPr>
      <w:r w:rsidRPr="004D0A1B">
        <w:rPr>
          <w:rFonts w:asciiTheme="minorHAnsi" w:hAnsiTheme="minorHAnsi" w:cs="Arial"/>
          <w:b/>
          <w:smallCaps w:val="0"/>
          <w:szCs w:val="24"/>
          <w:u w:val="single"/>
        </w:rPr>
        <w:t xml:space="preserve">Usnesení: </w:t>
      </w:r>
    </w:p>
    <w:p w:rsidR="00FE0CB1" w:rsidRPr="004D0A1B" w:rsidRDefault="00FE0CB1" w:rsidP="004D0A1B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</w:p>
    <w:p w:rsidR="00FE0CB1" w:rsidRPr="004D0A1B" w:rsidRDefault="00FE0CB1" w:rsidP="004D0A1B">
      <w:pPr>
        <w:pStyle w:val="Odstavecseseznamem"/>
        <w:ind w:left="0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b/>
          <w:i/>
          <w:smallCaps w:val="0"/>
          <w:szCs w:val="24"/>
        </w:rPr>
        <w:t>Komise ZM a MA 21 bere na vědomí vyhodnocení Akčního plánu zlep</w:t>
      </w:r>
      <w:r w:rsidR="00D732F6">
        <w:rPr>
          <w:rFonts w:asciiTheme="minorHAnsi" w:hAnsiTheme="minorHAnsi" w:cs="Arial"/>
          <w:b/>
          <w:i/>
          <w:smallCaps w:val="0"/>
          <w:szCs w:val="24"/>
        </w:rPr>
        <w:t>šování procesu MA 21 za rok 2022</w:t>
      </w:r>
      <w:r w:rsidRPr="004D0A1B">
        <w:rPr>
          <w:rFonts w:asciiTheme="minorHAnsi" w:hAnsiTheme="minorHAnsi" w:cs="Arial"/>
          <w:b/>
          <w:i/>
          <w:smallCaps w:val="0"/>
          <w:szCs w:val="24"/>
        </w:rPr>
        <w:t>.</w:t>
      </w:r>
    </w:p>
    <w:p w:rsidR="00FE0CB1" w:rsidRPr="004D0A1B" w:rsidRDefault="00FE0CB1" w:rsidP="004D0A1B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</w:p>
    <w:p w:rsidR="00FE0CB1" w:rsidRPr="004D0A1B" w:rsidRDefault="00FE0CB1" w:rsidP="004D0A1B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mallCaps w:val="0"/>
          <w:szCs w:val="24"/>
        </w:rPr>
      </w:pPr>
      <w:r w:rsidRPr="004D0A1B">
        <w:rPr>
          <w:rFonts w:asciiTheme="minorHAnsi" w:hAnsiTheme="minorHAnsi" w:cs="Arial"/>
          <w:b/>
          <w:i/>
          <w:smallCaps w:val="0"/>
          <w:szCs w:val="24"/>
        </w:rPr>
        <w:t>Akční plán zlepšování procesu MA 21</w:t>
      </w:r>
      <w:r w:rsidR="005E61C8">
        <w:rPr>
          <w:rFonts w:asciiTheme="minorHAnsi" w:hAnsiTheme="minorHAnsi" w:cs="Arial"/>
          <w:b/>
          <w:i/>
          <w:smallCaps w:val="0"/>
          <w:szCs w:val="24"/>
        </w:rPr>
        <w:t xml:space="preserve"> </w:t>
      </w:r>
      <w:r w:rsidR="005E61C8" w:rsidRPr="005E61C8">
        <w:rPr>
          <w:rFonts w:asciiTheme="minorHAnsi" w:hAnsiTheme="minorHAnsi" w:cs="Arial"/>
          <w:b/>
          <w:i/>
          <w:smallCaps w:val="0"/>
          <w:szCs w:val="24"/>
        </w:rPr>
        <w:t>na rok 2023</w:t>
      </w:r>
    </w:p>
    <w:p w:rsidR="00C240DE" w:rsidRDefault="00FE0CB1" w:rsidP="00C240DE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  <w:r w:rsidRPr="004D0A1B">
        <w:rPr>
          <w:rFonts w:asciiTheme="minorHAnsi" w:hAnsiTheme="minorHAnsi" w:cs="Arial"/>
          <w:smallCaps w:val="0"/>
          <w:szCs w:val="24"/>
        </w:rPr>
        <w:t>Komisi byl předložen nový A</w:t>
      </w:r>
      <w:r w:rsidR="005E61C8">
        <w:rPr>
          <w:rFonts w:asciiTheme="minorHAnsi" w:hAnsiTheme="minorHAnsi" w:cs="Arial"/>
          <w:smallCaps w:val="0"/>
          <w:szCs w:val="24"/>
        </w:rPr>
        <w:t>kční plán zlepšování na rok 2023</w:t>
      </w:r>
      <w:r w:rsidRPr="004D0A1B">
        <w:rPr>
          <w:rFonts w:asciiTheme="minorHAnsi" w:hAnsiTheme="minorHAnsi" w:cs="Arial"/>
          <w:smallCaps w:val="0"/>
          <w:szCs w:val="24"/>
        </w:rPr>
        <w:t>. Proběhla diskuze nad jednotlivými body.</w:t>
      </w:r>
      <w:r w:rsidR="00C240DE">
        <w:rPr>
          <w:rFonts w:asciiTheme="minorHAnsi" w:hAnsiTheme="minorHAnsi" w:cs="Arial"/>
          <w:smallCaps w:val="0"/>
          <w:szCs w:val="24"/>
        </w:rPr>
        <w:t xml:space="preserve"> Po projednání a schválení pravidel (bod A2) v komisi bude nutné zajistit finanční částku – OŠK.</w:t>
      </w:r>
    </w:p>
    <w:p w:rsidR="00FE0CB1" w:rsidRPr="004D0A1B" w:rsidRDefault="00FE0CB1" w:rsidP="004D0A1B">
      <w:pPr>
        <w:pStyle w:val="Odstavecseseznamem"/>
        <w:jc w:val="both"/>
        <w:rPr>
          <w:rFonts w:asciiTheme="minorHAnsi" w:hAnsiTheme="minorHAnsi" w:cs="Arial"/>
          <w:smallCaps w:val="0"/>
          <w:szCs w:val="24"/>
        </w:rPr>
      </w:pPr>
    </w:p>
    <w:p w:rsidR="00FE0CB1" w:rsidRPr="004D0A1B" w:rsidRDefault="00FE0CB1" w:rsidP="004D0A1B">
      <w:pPr>
        <w:pStyle w:val="Odstavecseseznamem"/>
        <w:ind w:left="0"/>
        <w:jc w:val="both"/>
        <w:rPr>
          <w:rFonts w:asciiTheme="minorHAnsi" w:hAnsiTheme="minorHAnsi" w:cs="Arial"/>
          <w:b/>
          <w:smallCaps w:val="0"/>
          <w:szCs w:val="24"/>
          <w:u w:val="single"/>
        </w:rPr>
      </w:pPr>
      <w:r w:rsidRPr="004D0A1B">
        <w:rPr>
          <w:rFonts w:asciiTheme="minorHAnsi" w:hAnsiTheme="minorHAnsi" w:cs="Arial"/>
          <w:b/>
          <w:smallCaps w:val="0"/>
          <w:szCs w:val="24"/>
          <w:u w:val="single"/>
        </w:rPr>
        <w:t xml:space="preserve">Usnesení: </w:t>
      </w:r>
    </w:p>
    <w:p w:rsidR="00FE0CB1" w:rsidRPr="004D0A1B" w:rsidRDefault="00FE0CB1" w:rsidP="004D0A1B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</w:p>
    <w:p w:rsidR="00771228" w:rsidRPr="004D0A1B" w:rsidRDefault="00771228" w:rsidP="004D0A1B">
      <w:pPr>
        <w:pStyle w:val="Odstavecseseznamem"/>
        <w:ind w:left="0"/>
        <w:jc w:val="both"/>
        <w:rPr>
          <w:rFonts w:asciiTheme="minorHAnsi" w:hAnsiTheme="minorHAnsi" w:cs="Arial"/>
          <w:b/>
          <w:i/>
          <w:smallCaps w:val="0"/>
          <w:szCs w:val="24"/>
        </w:rPr>
      </w:pPr>
      <w:r w:rsidRPr="004D0A1B">
        <w:rPr>
          <w:rFonts w:asciiTheme="minorHAnsi" w:hAnsiTheme="minorHAnsi" w:cs="Arial"/>
          <w:b/>
          <w:i/>
          <w:smallCaps w:val="0"/>
          <w:szCs w:val="24"/>
        </w:rPr>
        <w:t>Komise ZM a MA 21 doporučuje radě města schválit Akční plán zlepš</w:t>
      </w:r>
      <w:r w:rsidR="005E61C8">
        <w:rPr>
          <w:rFonts w:asciiTheme="minorHAnsi" w:hAnsiTheme="minorHAnsi" w:cs="Arial"/>
          <w:b/>
          <w:i/>
          <w:smallCaps w:val="0"/>
          <w:szCs w:val="24"/>
        </w:rPr>
        <w:t>ování procesu MA 21 pro rok 2023</w:t>
      </w:r>
      <w:r w:rsidRPr="004D0A1B">
        <w:rPr>
          <w:rFonts w:asciiTheme="minorHAnsi" w:hAnsiTheme="minorHAnsi" w:cs="Arial"/>
          <w:b/>
          <w:i/>
          <w:smallCaps w:val="0"/>
          <w:szCs w:val="24"/>
        </w:rPr>
        <w:t>.</w:t>
      </w:r>
    </w:p>
    <w:p w:rsidR="00771228" w:rsidRPr="004D0A1B" w:rsidRDefault="00771228" w:rsidP="004D0A1B">
      <w:pPr>
        <w:pStyle w:val="Odstavecseseznamem"/>
        <w:ind w:left="360"/>
        <w:jc w:val="both"/>
        <w:rPr>
          <w:rFonts w:asciiTheme="minorHAnsi" w:hAnsiTheme="minorHAnsi" w:cs="Arial"/>
          <w:smallCaps w:val="0"/>
          <w:szCs w:val="24"/>
        </w:rPr>
      </w:pPr>
    </w:p>
    <w:p w:rsidR="00695D60" w:rsidRPr="00695D60" w:rsidRDefault="00695D60" w:rsidP="00695D60">
      <w:pPr>
        <w:spacing w:after="0" w:line="240" w:lineRule="auto"/>
        <w:ind w:left="36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 xml:space="preserve">Hlasování: </w:t>
      </w:r>
    </w:p>
    <w:p w:rsidR="00695D60" w:rsidRPr="00695D60" w:rsidRDefault="00695D60" w:rsidP="00695D60">
      <w:pPr>
        <w:spacing w:after="0" w:line="240" w:lineRule="auto"/>
        <w:ind w:left="36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>PRO:  10</w:t>
      </w:r>
    </w:p>
    <w:p w:rsidR="00695D60" w:rsidRPr="00695D60" w:rsidRDefault="00695D60" w:rsidP="00695D60">
      <w:pPr>
        <w:spacing w:after="0" w:line="240" w:lineRule="auto"/>
        <w:ind w:left="36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>PROTI: 0</w:t>
      </w:r>
    </w:p>
    <w:p w:rsidR="00695D60" w:rsidRPr="00695D60" w:rsidRDefault="00695D60" w:rsidP="00695D60">
      <w:pPr>
        <w:spacing w:after="0" w:line="240" w:lineRule="auto"/>
        <w:ind w:left="36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>ZDRŽEL SE: 0</w:t>
      </w:r>
    </w:p>
    <w:p w:rsidR="00695D60" w:rsidRPr="00695D60" w:rsidRDefault="00695D60" w:rsidP="00695D60">
      <w:pPr>
        <w:spacing w:after="0" w:line="240" w:lineRule="auto"/>
        <w:ind w:left="72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5E61C8" w:rsidP="00695D6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cs-CZ"/>
        </w:rPr>
      </w:pPr>
      <w:r w:rsidRPr="005E61C8">
        <w:rPr>
          <w:rFonts w:eastAsia="Times New Roman" w:cs="Times New Roman"/>
          <w:b/>
          <w:i/>
          <w:sz w:val="24"/>
          <w:szCs w:val="24"/>
          <w:lang w:eastAsia="cs-CZ"/>
        </w:rPr>
        <w:t>Nominace na cenu Osobnost města Chrudim</w:t>
      </w:r>
    </w:p>
    <w:p w:rsidR="00695D60" w:rsidRPr="00695D60" w:rsidRDefault="006A52BF" w:rsidP="00FB689E">
      <w:pPr>
        <w:spacing w:after="0" w:line="240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 xml:space="preserve">Šárka Trunečková vznesla </w:t>
      </w:r>
      <w:r>
        <w:rPr>
          <w:rFonts w:eastAsia="Times New Roman" w:cs="Times New Roman"/>
          <w:sz w:val="24"/>
          <w:szCs w:val="24"/>
          <w:lang w:eastAsia="cs-CZ"/>
        </w:rPr>
        <w:t xml:space="preserve">na minulém jednání komise </w:t>
      </w:r>
      <w:r w:rsidRPr="00695D60">
        <w:rPr>
          <w:rFonts w:eastAsia="Times New Roman" w:cs="Times New Roman"/>
          <w:sz w:val="24"/>
          <w:szCs w:val="24"/>
          <w:lang w:eastAsia="cs-CZ"/>
        </w:rPr>
        <w:t xml:space="preserve">návrh na nominaci paní </w:t>
      </w:r>
      <w:r>
        <w:rPr>
          <w:rFonts w:eastAsia="Times New Roman" w:cs="Times New Roman"/>
          <w:sz w:val="24"/>
          <w:szCs w:val="24"/>
          <w:lang w:eastAsia="cs-CZ"/>
        </w:rPr>
        <w:t>Ivy Bohat</w:t>
      </w:r>
      <w:r w:rsidRPr="00695D60">
        <w:rPr>
          <w:rFonts w:eastAsia="Times New Roman" w:cs="Times New Roman"/>
          <w:sz w:val="24"/>
          <w:szCs w:val="24"/>
          <w:lang w:eastAsia="cs-CZ"/>
        </w:rPr>
        <w:t>é na cenu Osobnost</w:t>
      </w:r>
      <w:r>
        <w:rPr>
          <w:rFonts w:eastAsia="Times New Roman" w:cs="Times New Roman"/>
          <w:sz w:val="24"/>
          <w:szCs w:val="24"/>
          <w:lang w:eastAsia="cs-CZ"/>
        </w:rPr>
        <w:t xml:space="preserve"> města Chrudim. Paní Bohat</w:t>
      </w:r>
      <w:r w:rsidRPr="00695D60">
        <w:rPr>
          <w:rFonts w:eastAsia="Times New Roman" w:cs="Times New Roman"/>
          <w:sz w:val="24"/>
          <w:szCs w:val="24"/>
          <w:lang w:eastAsia="cs-CZ"/>
        </w:rPr>
        <w:t xml:space="preserve">á </w:t>
      </w:r>
      <w:r w:rsidR="003057CB">
        <w:rPr>
          <w:rFonts w:eastAsia="Times New Roman" w:cs="Times New Roman"/>
          <w:sz w:val="24"/>
          <w:szCs w:val="24"/>
          <w:lang w:eastAsia="cs-CZ"/>
        </w:rPr>
        <w:t xml:space="preserve">se zásadně podílela na vzniku Centra sociálních služeb a pomoci Chrudim. </w:t>
      </w:r>
      <w:r w:rsidRPr="00695D60">
        <w:rPr>
          <w:rFonts w:eastAsia="Times New Roman" w:cs="Times New Roman"/>
          <w:sz w:val="24"/>
          <w:szCs w:val="24"/>
          <w:lang w:eastAsia="cs-CZ"/>
        </w:rPr>
        <w:t>Všichni přítomní členové komise vyjádřili souhlas s nominací.</w:t>
      </w:r>
      <w:r w:rsidR="003057CB">
        <w:rPr>
          <w:rFonts w:eastAsia="Times New Roman" w:cs="Times New Roman"/>
          <w:sz w:val="24"/>
          <w:szCs w:val="24"/>
          <w:lang w:eastAsia="cs-CZ"/>
        </w:rPr>
        <w:t xml:space="preserve"> Nutné ještě ověřit předchozí nominace - O</w:t>
      </w:r>
      <w:r w:rsidR="00C03798">
        <w:rPr>
          <w:rFonts w:eastAsia="Times New Roman" w:cs="Times New Roman"/>
          <w:sz w:val="24"/>
          <w:szCs w:val="24"/>
          <w:lang w:eastAsia="cs-CZ"/>
        </w:rPr>
        <w:t>ŠK</w:t>
      </w:r>
      <w:r w:rsidR="003057CB">
        <w:rPr>
          <w:rFonts w:eastAsia="Times New Roman" w:cs="Times New Roman"/>
          <w:sz w:val="24"/>
          <w:szCs w:val="24"/>
          <w:lang w:eastAsia="cs-CZ"/>
        </w:rPr>
        <w:t>.</w:t>
      </w:r>
    </w:p>
    <w:p w:rsidR="00695D60" w:rsidRDefault="00695D60" w:rsidP="00695D60">
      <w:pPr>
        <w:spacing w:after="0" w:line="240" w:lineRule="auto"/>
        <w:ind w:left="72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A52BF" w:rsidRDefault="006A52BF" w:rsidP="00695D60">
      <w:pPr>
        <w:spacing w:after="0" w:line="240" w:lineRule="auto"/>
        <w:ind w:left="72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A52BF" w:rsidRDefault="006A52BF" w:rsidP="00695D60">
      <w:pPr>
        <w:spacing w:after="0" w:line="240" w:lineRule="auto"/>
        <w:ind w:left="72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3057CB" w:rsidRDefault="003057CB" w:rsidP="00695D60">
      <w:pPr>
        <w:spacing w:after="0" w:line="240" w:lineRule="auto"/>
        <w:ind w:left="720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cs-CZ"/>
        </w:rPr>
      </w:pPr>
      <w:r w:rsidRPr="00695D60">
        <w:rPr>
          <w:rFonts w:eastAsia="Times New Roman" w:cs="Times New Roman"/>
          <w:b/>
          <w:i/>
          <w:sz w:val="24"/>
          <w:szCs w:val="24"/>
          <w:lang w:eastAsia="cs-CZ"/>
        </w:rPr>
        <w:t>Různé</w:t>
      </w:r>
    </w:p>
    <w:p w:rsidR="00695D60" w:rsidRPr="00695D60" w:rsidRDefault="00695D60" w:rsidP="006A52BF">
      <w:p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Default="000F09F9" w:rsidP="00695D60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Šárka Trunečková informovala členy komise o již připravovaných akcích a kampaních na rok 2023:</w:t>
      </w:r>
    </w:p>
    <w:p w:rsidR="000F09F9" w:rsidRDefault="00BF1DE7" w:rsidP="00BF1DE7">
      <w:pPr>
        <w:spacing w:after="0" w:line="240" w:lineRule="auto"/>
        <w:ind w:left="1068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1. 3. 2023 od 14:00 – 19:00  Den zdraví se </w:t>
      </w:r>
      <w:proofErr w:type="spellStart"/>
      <w:r>
        <w:rPr>
          <w:rFonts w:eastAsia="Times New Roman" w:cs="Times New Roman"/>
          <w:sz w:val="24"/>
          <w:szCs w:val="24"/>
          <w:lang w:eastAsia="cs-CZ"/>
        </w:rPr>
        <w:t>STOBem</w:t>
      </w:r>
      <w:proofErr w:type="spellEnd"/>
      <w:r>
        <w:rPr>
          <w:rFonts w:eastAsia="Times New Roman" w:cs="Times New Roman"/>
          <w:sz w:val="24"/>
          <w:szCs w:val="24"/>
          <w:lang w:eastAsia="cs-CZ"/>
        </w:rPr>
        <w:t xml:space="preserve"> - Malý sál Muzea</w:t>
      </w:r>
    </w:p>
    <w:p w:rsidR="00BF1DE7" w:rsidRDefault="00BF1DE7" w:rsidP="00BF1DE7">
      <w:pPr>
        <w:spacing w:after="0" w:line="240" w:lineRule="auto"/>
        <w:ind w:left="1068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25. 4. 2023 od 9:30 – 17:00  Den Země – Klášterní zahrady</w:t>
      </w:r>
    </w:p>
    <w:p w:rsidR="00C60BE5" w:rsidRDefault="00C60BE5" w:rsidP="00C60BE5">
      <w:pPr>
        <w:ind w:left="357" w:firstLine="709"/>
        <w:contextualSpacing/>
        <w:rPr>
          <w:rFonts w:eastAsia="Times New Roman" w:cs="Times New Roman"/>
          <w:sz w:val="24"/>
          <w:szCs w:val="24"/>
          <w:lang w:eastAsia="cs-CZ"/>
        </w:rPr>
      </w:pPr>
      <w:r w:rsidRPr="00C60BE5">
        <w:rPr>
          <w:rFonts w:eastAsia="Times New Roman" w:cs="Times New Roman"/>
          <w:sz w:val="24"/>
          <w:szCs w:val="24"/>
          <w:lang w:eastAsia="cs-CZ"/>
        </w:rPr>
        <w:t>13. 5. – 20. 5. 2023</w:t>
      </w:r>
      <w:r>
        <w:rPr>
          <w:rFonts w:eastAsia="Times New Roman" w:cs="Times New Roman"/>
          <w:sz w:val="24"/>
          <w:szCs w:val="24"/>
          <w:lang w:eastAsia="cs-CZ"/>
        </w:rPr>
        <w:t xml:space="preserve">  </w:t>
      </w:r>
      <w:r w:rsidRPr="00C60BE5">
        <w:rPr>
          <w:rFonts w:eastAsia="Times New Roman" w:cs="Times New Roman"/>
          <w:sz w:val="24"/>
          <w:szCs w:val="24"/>
          <w:lang w:eastAsia="cs-CZ"/>
        </w:rPr>
        <w:t xml:space="preserve">Chrudimský týden pro fair </w:t>
      </w:r>
      <w:proofErr w:type="spellStart"/>
      <w:r w:rsidRPr="00C60BE5">
        <w:rPr>
          <w:rFonts w:eastAsia="Times New Roman" w:cs="Times New Roman"/>
          <w:sz w:val="24"/>
          <w:szCs w:val="24"/>
          <w:lang w:eastAsia="cs-CZ"/>
        </w:rPr>
        <w:t>tr</w:t>
      </w:r>
      <w:r>
        <w:rPr>
          <w:rFonts w:eastAsia="Times New Roman" w:cs="Times New Roman"/>
          <w:sz w:val="24"/>
          <w:szCs w:val="24"/>
          <w:lang w:eastAsia="cs-CZ"/>
        </w:rPr>
        <w:t>ade</w:t>
      </w:r>
      <w:proofErr w:type="spellEnd"/>
    </w:p>
    <w:p w:rsidR="00BF1DE7" w:rsidRDefault="00BF1DE7" w:rsidP="00C60BE5">
      <w:pPr>
        <w:ind w:left="357" w:firstLine="709"/>
        <w:contextualSpacing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24. 5. 2023 od 8:00 – 14:00 Chrudim za udržitelný svět - Klášterní zahrady</w:t>
      </w:r>
    </w:p>
    <w:p w:rsidR="00C60BE5" w:rsidRDefault="00C60BE5" w:rsidP="00C60BE5">
      <w:pPr>
        <w:ind w:left="357" w:firstLine="709"/>
        <w:contextualSpacing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27. 5. 2023  Den Bez tabáku – asi na Vysočinu</w:t>
      </w:r>
    </w:p>
    <w:p w:rsidR="00C60BE5" w:rsidRDefault="003F74CC" w:rsidP="00C60BE5">
      <w:pPr>
        <w:ind w:left="357" w:firstLine="709"/>
        <w:contextualSpacing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14. 6. 2023 od </w:t>
      </w:r>
      <w:r w:rsidRPr="003F74CC">
        <w:rPr>
          <w:rFonts w:eastAsia="Times New Roman" w:cs="Times New Roman"/>
          <w:sz w:val="24"/>
          <w:szCs w:val="24"/>
          <w:lang w:eastAsia="cs-CZ"/>
        </w:rPr>
        <w:t xml:space="preserve">9:30 – 17:00  Den </w:t>
      </w:r>
      <w:proofErr w:type="gramStart"/>
      <w:r w:rsidRPr="003F74CC">
        <w:rPr>
          <w:rFonts w:eastAsia="Times New Roman" w:cs="Times New Roman"/>
          <w:sz w:val="24"/>
          <w:szCs w:val="24"/>
          <w:lang w:eastAsia="cs-CZ"/>
        </w:rPr>
        <w:t>zdraví</w:t>
      </w:r>
      <w:proofErr w:type="gramEnd"/>
      <w:r w:rsidRPr="003F74CC">
        <w:rPr>
          <w:rFonts w:eastAsia="Times New Roman" w:cs="Times New Roman"/>
          <w:sz w:val="24"/>
          <w:szCs w:val="24"/>
          <w:lang w:eastAsia="cs-CZ"/>
        </w:rPr>
        <w:t xml:space="preserve">– </w:t>
      </w:r>
      <w:proofErr w:type="gramStart"/>
      <w:r w:rsidRPr="003F74CC">
        <w:rPr>
          <w:rFonts w:eastAsia="Times New Roman" w:cs="Times New Roman"/>
          <w:sz w:val="24"/>
          <w:szCs w:val="24"/>
          <w:lang w:eastAsia="cs-CZ"/>
        </w:rPr>
        <w:t>Chrudimská</w:t>
      </w:r>
      <w:proofErr w:type="gramEnd"/>
      <w:r w:rsidRPr="003F74CC">
        <w:rPr>
          <w:rFonts w:eastAsia="Times New Roman" w:cs="Times New Roman"/>
          <w:sz w:val="24"/>
          <w:szCs w:val="24"/>
          <w:lang w:eastAsia="cs-CZ"/>
        </w:rPr>
        <w:t xml:space="preserve"> nemocnice</w:t>
      </w:r>
    </w:p>
    <w:p w:rsidR="003F74CC" w:rsidRDefault="003F74CC" w:rsidP="00C60BE5">
      <w:pPr>
        <w:ind w:left="357" w:firstLine="709"/>
        <w:contextualSpacing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7. 10. 2023  Pochod Generací</w:t>
      </w:r>
    </w:p>
    <w:p w:rsidR="00C60BE5" w:rsidRDefault="00C60BE5" w:rsidP="00C60BE5">
      <w:pPr>
        <w:ind w:left="360" w:firstLine="708"/>
        <w:rPr>
          <w:rFonts w:eastAsia="Times New Roman" w:cs="Times New Roman"/>
          <w:sz w:val="24"/>
          <w:szCs w:val="24"/>
          <w:lang w:eastAsia="cs-CZ"/>
        </w:rPr>
      </w:pPr>
    </w:p>
    <w:p w:rsidR="00C60BE5" w:rsidRPr="00695D60" w:rsidRDefault="00C60BE5" w:rsidP="00BF1DE7">
      <w:pPr>
        <w:spacing w:after="0" w:line="240" w:lineRule="auto"/>
        <w:ind w:left="1068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ind w:left="153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ind w:left="153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ind w:left="153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ind w:left="153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ind w:left="153"/>
        <w:contextualSpacing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>Zapsala: Soňa Poláková</w:t>
      </w: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695D60">
        <w:rPr>
          <w:rFonts w:eastAsia="Times New Roman" w:cs="Times New Roman"/>
          <w:sz w:val="24"/>
          <w:szCs w:val="24"/>
          <w:lang w:eastAsia="cs-CZ"/>
        </w:rPr>
        <w:t>Ověřila : Šárka</w:t>
      </w:r>
      <w:proofErr w:type="gramEnd"/>
      <w:r w:rsidRPr="00695D60">
        <w:rPr>
          <w:rFonts w:eastAsia="Times New Roman" w:cs="Times New Roman"/>
          <w:sz w:val="24"/>
          <w:szCs w:val="24"/>
          <w:lang w:eastAsia="cs-CZ"/>
        </w:rPr>
        <w:t xml:space="preserve"> Trunečková                                                                     </w:t>
      </w: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:rsidR="00695D60" w:rsidRPr="00695D60" w:rsidRDefault="00FB689E" w:rsidP="00FB689E">
      <w:pPr>
        <w:tabs>
          <w:tab w:val="left" w:pos="709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695D60" w:rsidRPr="00695D60">
        <w:rPr>
          <w:rFonts w:eastAsia="Times New Roman" w:cs="Times New Roman"/>
          <w:sz w:val="24"/>
          <w:szCs w:val="24"/>
          <w:lang w:eastAsia="cs-CZ"/>
        </w:rPr>
        <w:t>Šárka Trunečková</w:t>
      </w: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right"/>
        <w:rPr>
          <w:rFonts w:eastAsia="Times New Roman" w:cs="Times New Roman"/>
          <w:sz w:val="24"/>
          <w:szCs w:val="24"/>
          <w:lang w:eastAsia="cs-CZ"/>
        </w:rPr>
      </w:pPr>
      <w:r w:rsidRPr="00695D60"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předsedkyně komise Zdravého města a MA 21</w:t>
      </w: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695D60" w:rsidRPr="00695D60" w:rsidRDefault="00695D60" w:rsidP="00695D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695D60" w:rsidRDefault="00695D60" w:rsidP="00FE0CB1">
      <w:pPr>
        <w:rPr>
          <w:rFonts w:cstheme="minorHAnsi"/>
          <w:sz w:val="24"/>
          <w:szCs w:val="24"/>
        </w:rPr>
      </w:pPr>
    </w:p>
    <w:sectPr w:rsidR="00695D60" w:rsidSect="00C23C7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06" w:rsidRDefault="00C82F06" w:rsidP="00C82F06">
      <w:pPr>
        <w:spacing w:after="0" w:line="240" w:lineRule="auto"/>
      </w:pPr>
      <w:r>
        <w:separator/>
      </w:r>
    </w:p>
  </w:endnote>
  <w:endnote w:type="continuationSeparator" w:id="0">
    <w:p w:rsidR="00C82F06" w:rsidRDefault="00C82F06" w:rsidP="00C8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06" w:rsidRDefault="00C82F06" w:rsidP="00C82F06">
      <w:pPr>
        <w:spacing w:after="0" w:line="240" w:lineRule="auto"/>
      </w:pPr>
      <w:r>
        <w:separator/>
      </w:r>
    </w:p>
  </w:footnote>
  <w:footnote w:type="continuationSeparator" w:id="0">
    <w:p w:rsidR="00C82F06" w:rsidRDefault="00C82F06" w:rsidP="00C8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C8" w:rsidRDefault="005E61C8">
    <w:pPr>
      <w:pStyle w:val="Zhlav"/>
    </w:pPr>
    <w:r>
      <w:rPr>
        <w:noProof/>
        <w:lang w:eastAsia="cs-CZ"/>
      </w:rPr>
      <w:drawing>
        <wp:inline distT="0" distB="0" distL="0" distR="0" wp14:anchorId="40A86644" wp14:editId="17681759">
          <wp:extent cx="6645910" cy="599440"/>
          <wp:effectExtent l="0" t="0" r="254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dravé město místní agend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1C8" w:rsidRDefault="005E61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552A"/>
    <w:multiLevelType w:val="hybridMultilevel"/>
    <w:tmpl w:val="DAC412F0"/>
    <w:lvl w:ilvl="0" w:tplc="DBC47EF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624EB"/>
    <w:multiLevelType w:val="hybridMultilevel"/>
    <w:tmpl w:val="9F040A7E"/>
    <w:lvl w:ilvl="0" w:tplc="DBC47EF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D639D"/>
    <w:multiLevelType w:val="hybridMultilevel"/>
    <w:tmpl w:val="270E99AA"/>
    <w:lvl w:ilvl="0" w:tplc="162863F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843B62"/>
    <w:multiLevelType w:val="hybridMultilevel"/>
    <w:tmpl w:val="9CA4E60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77"/>
    <w:rsid w:val="000F09F9"/>
    <w:rsid w:val="001418A9"/>
    <w:rsid w:val="001F2DE2"/>
    <w:rsid w:val="002A6EEB"/>
    <w:rsid w:val="002E0F87"/>
    <w:rsid w:val="003057CB"/>
    <w:rsid w:val="00360570"/>
    <w:rsid w:val="003F74CC"/>
    <w:rsid w:val="004D0A1B"/>
    <w:rsid w:val="005E315D"/>
    <w:rsid w:val="005E61C8"/>
    <w:rsid w:val="00695D60"/>
    <w:rsid w:val="006A52BF"/>
    <w:rsid w:val="00717711"/>
    <w:rsid w:val="00771228"/>
    <w:rsid w:val="00A46994"/>
    <w:rsid w:val="00A77449"/>
    <w:rsid w:val="00BF1DE7"/>
    <w:rsid w:val="00C03798"/>
    <w:rsid w:val="00C23C77"/>
    <w:rsid w:val="00C240DE"/>
    <w:rsid w:val="00C60BE5"/>
    <w:rsid w:val="00C658F1"/>
    <w:rsid w:val="00C70381"/>
    <w:rsid w:val="00C82F06"/>
    <w:rsid w:val="00D732F6"/>
    <w:rsid w:val="00E379DA"/>
    <w:rsid w:val="00E47490"/>
    <w:rsid w:val="00FB689E"/>
    <w:rsid w:val="00F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6539A-76C2-4E41-B081-A75FCA12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2F06"/>
  </w:style>
  <w:style w:type="paragraph" w:styleId="Zpat">
    <w:name w:val="footer"/>
    <w:basedOn w:val="Normln"/>
    <w:link w:val="ZpatChar"/>
    <w:uiPriority w:val="99"/>
    <w:unhideWhenUsed/>
    <w:rsid w:val="00C82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2F06"/>
  </w:style>
  <w:style w:type="paragraph" w:styleId="Odstavecseseznamem">
    <w:name w:val="List Paragraph"/>
    <w:basedOn w:val="Normln"/>
    <w:uiPriority w:val="34"/>
    <w:qFormat/>
    <w:rsid w:val="00FE0C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mallCap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Prokopec Aleš</dc:creator>
  <cp:keywords/>
  <dc:description/>
  <cp:lastModifiedBy>Černohorská Věra</cp:lastModifiedBy>
  <cp:revision>2</cp:revision>
  <cp:lastPrinted>2023-03-03T11:54:00Z</cp:lastPrinted>
  <dcterms:created xsi:type="dcterms:W3CDTF">2023-03-03T12:13:00Z</dcterms:created>
  <dcterms:modified xsi:type="dcterms:W3CDTF">2023-03-03T12:13:00Z</dcterms:modified>
</cp:coreProperties>
</file>