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467" w:rsidRPr="00E3342D" w:rsidRDefault="003B6467" w:rsidP="00E3342D">
      <w:pPr>
        <w:spacing w:after="0"/>
        <w:rPr>
          <w:rFonts w:ascii="Times New Roman" w:hAnsi="Times New Roman"/>
          <w:b/>
          <w:bCs/>
          <w:color w:val="760000"/>
          <w:sz w:val="24"/>
          <w:szCs w:val="24"/>
        </w:rPr>
      </w:pPr>
      <w:bookmarkStart w:id="0" w:name="_GoBack"/>
      <w:bookmarkEnd w:id="0"/>
      <w:r w:rsidRPr="00E3342D">
        <w:rPr>
          <w:rFonts w:ascii="Times New Roman" w:hAnsi="Times New Roman"/>
          <w:b/>
          <w:bCs/>
          <w:color w:val="760000"/>
          <w:sz w:val="24"/>
          <w:szCs w:val="24"/>
        </w:rPr>
        <w:t>Zápis</w:t>
      </w:r>
      <w:r w:rsidR="0074180B" w:rsidRPr="00E3342D">
        <w:rPr>
          <w:rFonts w:ascii="Times New Roman" w:hAnsi="Times New Roman"/>
          <w:b/>
          <w:bCs/>
          <w:color w:val="760000"/>
          <w:sz w:val="24"/>
          <w:szCs w:val="24"/>
        </w:rPr>
        <w:t xml:space="preserve"> </w:t>
      </w:r>
      <w:r w:rsidR="000075BD" w:rsidRPr="00E3342D">
        <w:rPr>
          <w:rFonts w:ascii="Times New Roman" w:hAnsi="Times New Roman"/>
          <w:b/>
          <w:bCs/>
          <w:color w:val="760000"/>
          <w:sz w:val="24"/>
          <w:szCs w:val="24"/>
        </w:rPr>
        <w:t xml:space="preserve">č. </w:t>
      </w:r>
      <w:r w:rsidR="00C961D3">
        <w:rPr>
          <w:rFonts w:ascii="Times New Roman" w:hAnsi="Times New Roman"/>
          <w:b/>
          <w:bCs/>
          <w:color w:val="760000"/>
          <w:sz w:val="24"/>
          <w:szCs w:val="24"/>
        </w:rPr>
        <w:t>2</w:t>
      </w:r>
      <w:r w:rsidR="000075BD" w:rsidRPr="00E3342D">
        <w:rPr>
          <w:rFonts w:ascii="Times New Roman" w:hAnsi="Times New Roman"/>
          <w:b/>
          <w:bCs/>
          <w:color w:val="760000"/>
          <w:sz w:val="24"/>
          <w:szCs w:val="24"/>
        </w:rPr>
        <w:t>/20</w:t>
      </w:r>
      <w:r w:rsidR="002B09E6">
        <w:rPr>
          <w:rFonts w:ascii="Times New Roman" w:hAnsi="Times New Roman"/>
          <w:b/>
          <w:bCs/>
          <w:color w:val="760000"/>
          <w:sz w:val="24"/>
          <w:szCs w:val="24"/>
        </w:rPr>
        <w:t>23</w:t>
      </w:r>
      <w:r w:rsidR="000075BD" w:rsidRPr="00E3342D">
        <w:rPr>
          <w:rFonts w:ascii="Times New Roman" w:hAnsi="Times New Roman"/>
          <w:b/>
          <w:bCs/>
          <w:color w:val="760000"/>
          <w:sz w:val="24"/>
          <w:szCs w:val="24"/>
        </w:rPr>
        <w:t xml:space="preserve"> </w:t>
      </w:r>
      <w:r w:rsidR="0074180B" w:rsidRPr="00E3342D">
        <w:rPr>
          <w:rFonts w:ascii="Times New Roman" w:hAnsi="Times New Roman"/>
          <w:b/>
          <w:bCs/>
          <w:color w:val="760000"/>
          <w:sz w:val="24"/>
          <w:szCs w:val="24"/>
        </w:rPr>
        <w:t xml:space="preserve">z jednání Komise pro </w:t>
      </w:r>
      <w:r w:rsidR="002B09E6">
        <w:rPr>
          <w:rFonts w:ascii="Times New Roman" w:hAnsi="Times New Roman"/>
          <w:b/>
          <w:bCs/>
          <w:color w:val="760000"/>
          <w:sz w:val="24"/>
          <w:szCs w:val="24"/>
        </w:rPr>
        <w:t xml:space="preserve">zahraniční vztahy a </w:t>
      </w:r>
      <w:r w:rsidR="0074180B" w:rsidRPr="00E3342D">
        <w:rPr>
          <w:rFonts w:ascii="Times New Roman" w:hAnsi="Times New Roman"/>
          <w:b/>
          <w:bCs/>
          <w:color w:val="760000"/>
          <w:sz w:val="24"/>
          <w:szCs w:val="24"/>
        </w:rPr>
        <w:t xml:space="preserve">cestovní ruch </w:t>
      </w:r>
      <w:r w:rsidR="000075BD" w:rsidRPr="00E3342D">
        <w:rPr>
          <w:rFonts w:ascii="Times New Roman" w:hAnsi="Times New Roman"/>
          <w:b/>
          <w:bCs/>
          <w:color w:val="760000"/>
          <w:sz w:val="24"/>
          <w:szCs w:val="24"/>
        </w:rPr>
        <w:t xml:space="preserve">Rady </w:t>
      </w:r>
      <w:r w:rsidR="0074180B" w:rsidRPr="00E3342D">
        <w:rPr>
          <w:rFonts w:ascii="Times New Roman" w:hAnsi="Times New Roman"/>
          <w:b/>
          <w:bCs/>
          <w:color w:val="760000"/>
          <w:sz w:val="24"/>
          <w:szCs w:val="24"/>
        </w:rPr>
        <w:t>města Chrudim</w:t>
      </w:r>
    </w:p>
    <w:p w:rsidR="003B6467" w:rsidRDefault="003B6467" w:rsidP="006618A4">
      <w:pPr>
        <w:pStyle w:val="Default"/>
      </w:pPr>
    </w:p>
    <w:p w:rsidR="000075BD" w:rsidRPr="00E3342D" w:rsidRDefault="000075BD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sz w:val="20"/>
          <w:szCs w:val="20"/>
        </w:rPr>
        <w:t xml:space="preserve">Datum konání: </w:t>
      </w:r>
      <w:r w:rsidR="00C961D3">
        <w:rPr>
          <w:rFonts w:ascii="Times New Roman" w:hAnsi="Times New Roman"/>
          <w:sz w:val="20"/>
          <w:szCs w:val="20"/>
        </w:rPr>
        <w:t>9</w:t>
      </w:r>
      <w:r w:rsidRPr="00E3342D">
        <w:rPr>
          <w:rFonts w:ascii="Times New Roman" w:hAnsi="Times New Roman"/>
          <w:sz w:val="20"/>
          <w:szCs w:val="20"/>
        </w:rPr>
        <w:t xml:space="preserve">. </w:t>
      </w:r>
      <w:r w:rsidR="00C961D3">
        <w:rPr>
          <w:rFonts w:ascii="Times New Roman" w:hAnsi="Times New Roman"/>
          <w:sz w:val="20"/>
          <w:szCs w:val="20"/>
        </w:rPr>
        <w:t>2</w:t>
      </w:r>
      <w:r w:rsidRPr="00E3342D">
        <w:rPr>
          <w:rFonts w:ascii="Times New Roman" w:hAnsi="Times New Roman"/>
          <w:sz w:val="20"/>
          <w:szCs w:val="20"/>
        </w:rPr>
        <w:t>. 20</w:t>
      </w:r>
      <w:r w:rsidR="002B09E6">
        <w:rPr>
          <w:rFonts w:ascii="Times New Roman" w:hAnsi="Times New Roman"/>
          <w:sz w:val="20"/>
          <w:szCs w:val="20"/>
        </w:rPr>
        <w:t>23</w:t>
      </w:r>
      <w:r w:rsidR="006A08F4" w:rsidRPr="00E3342D">
        <w:rPr>
          <w:rFonts w:ascii="Times New Roman" w:hAnsi="Times New Roman"/>
          <w:sz w:val="20"/>
          <w:szCs w:val="20"/>
        </w:rPr>
        <w:t xml:space="preserve"> – veřejné jednání</w:t>
      </w:r>
    </w:p>
    <w:p w:rsidR="000075BD" w:rsidRPr="00E3342D" w:rsidRDefault="00A5421E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Místo konání: </w:t>
      </w:r>
      <w:r w:rsidR="00C961D3">
        <w:rPr>
          <w:rFonts w:ascii="Times New Roman" w:hAnsi="Times New Roman"/>
          <w:sz w:val="20"/>
          <w:szCs w:val="20"/>
        </w:rPr>
        <w:t>Chrudimská beseda</w:t>
      </w:r>
      <w:r w:rsidR="000075BD" w:rsidRPr="00E3342D">
        <w:rPr>
          <w:rFonts w:ascii="Times New Roman" w:hAnsi="Times New Roman"/>
          <w:sz w:val="20"/>
          <w:szCs w:val="20"/>
        </w:rPr>
        <w:t xml:space="preserve"> – </w:t>
      </w:r>
      <w:r w:rsidR="00C961D3">
        <w:rPr>
          <w:rFonts w:ascii="Times New Roman" w:hAnsi="Times New Roman"/>
          <w:sz w:val="20"/>
          <w:szCs w:val="20"/>
        </w:rPr>
        <w:t>Široká 85</w:t>
      </w:r>
      <w:r w:rsidR="002B09E6">
        <w:rPr>
          <w:rFonts w:ascii="Times New Roman" w:hAnsi="Times New Roman"/>
          <w:sz w:val="20"/>
          <w:szCs w:val="20"/>
        </w:rPr>
        <w:t xml:space="preserve">, </w:t>
      </w:r>
      <w:r w:rsidR="00C961D3">
        <w:rPr>
          <w:rFonts w:ascii="Times New Roman" w:hAnsi="Times New Roman"/>
          <w:sz w:val="20"/>
          <w:szCs w:val="20"/>
        </w:rPr>
        <w:t>galerie Muzea</w:t>
      </w:r>
    </w:p>
    <w:p w:rsidR="00FC4893" w:rsidRPr="00E3342D" w:rsidRDefault="00FC4893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C4893" w:rsidRPr="00DE0129" w:rsidRDefault="00FC4893" w:rsidP="00E3342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DE0129">
        <w:rPr>
          <w:rFonts w:ascii="Times New Roman" w:hAnsi="Times New Roman"/>
          <w:b/>
          <w:sz w:val="20"/>
          <w:szCs w:val="20"/>
        </w:rPr>
        <w:t>Přítomni</w:t>
      </w:r>
    </w:p>
    <w:p w:rsidR="00FC4893" w:rsidRPr="00E3342D" w:rsidRDefault="00FC4893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sz w:val="20"/>
          <w:szCs w:val="20"/>
        </w:rPr>
        <w:t>Členové komise (</w:t>
      </w:r>
      <w:r w:rsidR="00C961D3">
        <w:rPr>
          <w:rFonts w:ascii="Times New Roman" w:hAnsi="Times New Roman"/>
          <w:sz w:val="20"/>
          <w:szCs w:val="20"/>
        </w:rPr>
        <w:t>8</w:t>
      </w:r>
      <w:r w:rsidRPr="00E3342D">
        <w:rPr>
          <w:rFonts w:ascii="Times New Roman" w:hAnsi="Times New Roman"/>
          <w:sz w:val="20"/>
          <w:szCs w:val="20"/>
        </w:rPr>
        <w:t xml:space="preserve">) - </w:t>
      </w:r>
      <w:r w:rsidR="002B09E6">
        <w:rPr>
          <w:rFonts w:ascii="Times New Roman" w:hAnsi="Times New Roman"/>
          <w:sz w:val="20"/>
          <w:szCs w:val="20"/>
        </w:rPr>
        <w:t>Roman</w:t>
      </w:r>
      <w:r w:rsidRPr="00E3342D">
        <w:rPr>
          <w:rFonts w:ascii="Times New Roman" w:hAnsi="Times New Roman"/>
          <w:sz w:val="20"/>
          <w:szCs w:val="20"/>
        </w:rPr>
        <w:t xml:space="preserve"> M</w:t>
      </w:r>
      <w:r w:rsidR="002B09E6">
        <w:rPr>
          <w:rFonts w:ascii="Times New Roman" w:hAnsi="Times New Roman"/>
          <w:sz w:val="20"/>
          <w:szCs w:val="20"/>
        </w:rPr>
        <w:t>álek</w:t>
      </w:r>
      <w:r w:rsidRPr="00E3342D">
        <w:rPr>
          <w:rFonts w:ascii="Times New Roman" w:hAnsi="Times New Roman"/>
          <w:sz w:val="20"/>
          <w:szCs w:val="20"/>
        </w:rPr>
        <w:t xml:space="preserve"> (předseda),</w:t>
      </w:r>
      <w:r w:rsidR="00C961D3">
        <w:rPr>
          <w:rFonts w:ascii="Times New Roman" w:hAnsi="Times New Roman"/>
          <w:sz w:val="20"/>
          <w:szCs w:val="20"/>
        </w:rPr>
        <w:t xml:space="preserve"> </w:t>
      </w:r>
      <w:r w:rsidR="00C86F44">
        <w:rPr>
          <w:rFonts w:ascii="Times New Roman" w:hAnsi="Times New Roman"/>
          <w:sz w:val="20"/>
          <w:szCs w:val="20"/>
        </w:rPr>
        <w:t xml:space="preserve">Klára Habartová, Jiří Kubeš, Kristýna </w:t>
      </w:r>
      <w:proofErr w:type="spellStart"/>
      <w:r w:rsidR="00C86F44">
        <w:rPr>
          <w:rFonts w:ascii="Times New Roman" w:hAnsi="Times New Roman"/>
          <w:sz w:val="20"/>
          <w:szCs w:val="20"/>
        </w:rPr>
        <w:t>Krajánková</w:t>
      </w:r>
      <w:proofErr w:type="spellEnd"/>
      <w:r w:rsidR="00C86F44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C86F44">
        <w:rPr>
          <w:rFonts w:ascii="Times New Roman" w:hAnsi="Times New Roman"/>
          <w:sz w:val="20"/>
          <w:szCs w:val="20"/>
        </w:rPr>
        <w:t>Thaddeus</w:t>
      </w:r>
      <w:proofErr w:type="spellEnd"/>
      <w:r w:rsidR="00C86F44">
        <w:rPr>
          <w:rFonts w:ascii="Times New Roman" w:hAnsi="Times New Roman"/>
          <w:sz w:val="20"/>
          <w:szCs w:val="20"/>
        </w:rPr>
        <w:t xml:space="preserve"> Rejl,</w:t>
      </w:r>
      <w:r w:rsidR="00C961D3">
        <w:rPr>
          <w:rFonts w:ascii="Times New Roman" w:hAnsi="Times New Roman"/>
          <w:sz w:val="20"/>
          <w:szCs w:val="20"/>
        </w:rPr>
        <w:t xml:space="preserve"> </w:t>
      </w:r>
      <w:r w:rsidR="00C86F44">
        <w:rPr>
          <w:rFonts w:ascii="Times New Roman" w:hAnsi="Times New Roman"/>
          <w:sz w:val="20"/>
          <w:szCs w:val="20"/>
        </w:rPr>
        <w:t>Nick Svoboda, Libor Štumpf</w:t>
      </w:r>
      <w:r w:rsidR="00C961D3">
        <w:rPr>
          <w:rFonts w:ascii="Times New Roman" w:hAnsi="Times New Roman"/>
          <w:sz w:val="20"/>
          <w:szCs w:val="20"/>
        </w:rPr>
        <w:t>, Břetislav Oliva</w:t>
      </w:r>
      <w:r w:rsidR="00C86F44">
        <w:rPr>
          <w:rFonts w:ascii="Times New Roman" w:hAnsi="Times New Roman"/>
          <w:sz w:val="20"/>
          <w:szCs w:val="20"/>
        </w:rPr>
        <w:t xml:space="preserve"> </w:t>
      </w:r>
      <w:r w:rsidR="001F0C8B">
        <w:rPr>
          <w:rFonts w:ascii="Times New Roman" w:hAnsi="Times New Roman"/>
          <w:sz w:val="20"/>
          <w:szCs w:val="20"/>
        </w:rPr>
        <w:t xml:space="preserve"> </w:t>
      </w:r>
    </w:p>
    <w:p w:rsidR="002B09E6" w:rsidRDefault="002B09E6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075BD" w:rsidRPr="00E3342D" w:rsidRDefault="00FC4893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sz w:val="20"/>
          <w:szCs w:val="20"/>
        </w:rPr>
        <w:t>Ostatní: Tomáš Černý (tajemník</w:t>
      </w:r>
      <w:r w:rsidR="006D119D" w:rsidRPr="00E3342D">
        <w:rPr>
          <w:rFonts w:ascii="Times New Roman" w:hAnsi="Times New Roman"/>
          <w:sz w:val="20"/>
          <w:szCs w:val="20"/>
        </w:rPr>
        <w:t xml:space="preserve"> komise</w:t>
      </w:r>
      <w:r w:rsidRPr="00E3342D">
        <w:rPr>
          <w:rFonts w:ascii="Times New Roman" w:hAnsi="Times New Roman"/>
          <w:sz w:val="20"/>
          <w:szCs w:val="20"/>
        </w:rPr>
        <w:t>)</w:t>
      </w:r>
    </w:p>
    <w:p w:rsidR="00C86F44" w:rsidRDefault="00C86F44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A08F4" w:rsidRPr="00E3342D" w:rsidRDefault="00C86F44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Nepřítomn</w:t>
      </w:r>
      <w:r w:rsidR="00C961D3">
        <w:rPr>
          <w:rFonts w:ascii="Times New Roman" w:hAnsi="Times New Roman"/>
          <w:sz w:val="20"/>
          <w:szCs w:val="20"/>
        </w:rPr>
        <w:t>i (omluveni)</w:t>
      </w:r>
      <w:r w:rsidR="00A7389B" w:rsidRPr="00E3342D">
        <w:rPr>
          <w:rFonts w:ascii="Times New Roman" w:hAnsi="Times New Roman"/>
          <w:sz w:val="20"/>
          <w:szCs w:val="20"/>
        </w:rPr>
        <w:t xml:space="preserve"> </w:t>
      </w:r>
      <w:r w:rsidR="00920C1A" w:rsidRPr="00E3342D">
        <w:rPr>
          <w:rFonts w:ascii="Times New Roman" w:hAnsi="Times New Roman"/>
          <w:sz w:val="20"/>
          <w:szCs w:val="20"/>
        </w:rPr>
        <w:t>–</w:t>
      </w:r>
      <w:r w:rsidR="00A7389B" w:rsidRPr="00E3342D">
        <w:rPr>
          <w:rFonts w:ascii="Times New Roman" w:hAnsi="Times New Roman"/>
          <w:sz w:val="20"/>
          <w:szCs w:val="20"/>
        </w:rPr>
        <w:t xml:space="preserve"> </w:t>
      </w:r>
      <w:r w:rsidR="00920C1A" w:rsidRPr="00E3342D">
        <w:rPr>
          <w:rFonts w:ascii="Times New Roman" w:hAnsi="Times New Roman"/>
          <w:sz w:val="20"/>
          <w:szCs w:val="20"/>
        </w:rPr>
        <w:t>(</w:t>
      </w:r>
      <w:r w:rsidR="00C961D3">
        <w:rPr>
          <w:rFonts w:ascii="Times New Roman" w:hAnsi="Times New Roman"/>
          <w:sz w:val="20"/>
          <w:szCs w:val="20"/>
        </w:rPr>
        <w:t>3</w:t>
      </w:r>
      <w:r w:rsidR="00920C1A" w:rsidRPr="00E3342D">
        <w:rPr>
          <w:rFonts w:ascii="Times New Roman" w:hAnsi="Times New Roman"/>
          <w:sz w:val="20"/>
          <w:szCs w:val="20"/>
        </w:rPr>
        <w:t>)</w:t>
      </w:r>
      <w:r w:rsidR="006A08F4" w:rsidRPr="00E3342D">
        <w:rPr>
          <w:rFonts w:ascii="Times New Roman" w:hAnsi="Times New Roman"/>
          <w:sz w:val="20"/>
          <w:szCs w:val="20"/>
        </w:rPr>
        <w:t>:</w:t>
      </w:r>
      <w:r w:rsidR="00A7389B" w:rsidRPr="00E3342D">
        <w:rPr>
          <w:rFonts w:ascii="Times New Roman" w:hAnsi="Times New Roman"/>
          <w:sz w:val="20"/>
          <w:szCs w:val="20"/>
        </w:rPr>
        <w:t xml:space="preserve"> </w:t>
      </w:r>
      <w:r w:rsidR="00C961D3">
        <w:rPr>
          <w:rFonts w:ascii="Times New Roman" w:hAnsi="Times New Roman"/>
          <w:sz w:val="20"/>
          <w:szCs w:val="20"/>
        </w:rPr>
        <w:t xml:space="preserve">Jitka Čermáková, Jan </w:t>
      </w:r>
      <w:proofErr w:type="spellStart"/>
      <w:r w:rsidR="00C961D3">
        <w:rPr>
          <w:rFonts w:ascii="Times New Roman" w:hAnsi="Times New Roman"/>
          <w:sz w:val="20"/>
          <w:szCs w:val="20"/>
        </w:rPr>
        <w:t>Doucek</w:t>
      </w:r>
      <w:proofErr w:type="spellEnd"/>
      <w:r w:rsidR="00C961D3">
        <w:rPr>
          <w:rFonts w:ascii="Times New Roman" w:hAnsi="Times New Roman"/>
          <w:sz w:val="20"/>
          <w:szCs w:val="20"/>
        </w:rPr>
        <w:t>, Tibor Schwarz</w:t>
      </w:r>
    </w:p>
    <w:p w:rsidR="006A08F4" w:rsidRPr="00E3342D" w:rsidRDefault="006A08F4" w:rsidP="00E3342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6A08F4" w:rsidRPr="00E3342D" w:rsidRDefault="006A08F4" w:rsidP="00E3342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E3342D">
        <w:rPr>
          <w:rFonts w:ascii="Times New Roman" w:hAnsi="Times New Roman"/>
          <w:b/>
          <w:sz w:val="20"/>
          <w:szCs w:val="20"/>
        </w:rPr>
        <w:t>Program jednání</w:t>
      </w:r>
    </w:p>
    <w:p w:rsidR="006A08F4" w:rsidRPr="00E3342D" w:rsidRDefault="006A08F4" w:rsidP="00E3342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6A08F4" w:rsidRPr="00E3342D" w:rsidRDefault="006A08F4" w:rsidP="00E3342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cs-CZ"/>
        </w:rPr>
      </w:pPr>
      <w:r w:rsidRPr="00E3342D">
        <w:rPr>
          <w:rFonts w:ascii="Times New Roman" w:eastAsia="Times New Roman" w:hAnsi="Times New Roman"/>
          <w:color w:val="000000"/>
          <w:sz w:val="20"/>
          <w:szCs w:val="20"/>
          <w:lang w:eastAsia="cs-CZ"/>
        </w:rPr>
        <w:t xml:space="preserve">1) </w:t>
      </w:r>
      <w:r w:rsidR="005F56E3">
        <w:rPr>
          <w:rFonts w:ascii="Times New Roman" w:eastAsia="Times New Roman" w:hAnsi="Times New Roman"/>
          <w:color w:val="000000"/>
          <w:sz w:val="20"/>
          <w:szCs w:val="20"/>
          <w:lang w:eastAsia="cs-CZ"/>
        </w:rPr>
        <w:t>P</w:t>
      </w:r>
      <w:r w:rsidR="00C961D3">
        <w:rPr>
          <w:rFonts w:ascii="Times New Roman" w:eastAsia="Times New Roman" w:hAnsi="Times New Roman"/>
          <w:color w:val="000000"/>
          <w:sz w:val="20"/>
          <w:szCs w:val="20"/>
          <w:lang w:eastAsia="cs-CZ"/>
        </w:rPr>
        <w:t>lán činnost</w:t>
      </w:r>
      <w:r w:rsidR="005716DC">
        <w:rPr>
          <w:rFonts w:ascii="Times New Roman" w:eastAsia="Times New Roman" w:hAnsi="Times New Roman"/>
          <w:color w:val="000000"/>
          <w:sz w:val="20"/>
          <w:szCs w:val="20"/>
          <w:lang w:eastAsia="cs-CZ"/>
        </w:rPr>
        <w:t xml:space="preserve">i </w:t>
      </w:r>
      <w:r w:rsidR="00C961D3">
        <w:rPr>
          <w:rFonts w:ascii="Times New Roman" w:eastAsia="Times New Roman" w:hAnsi="Times New Roman"/>
          <w:color w:val="000000"/>
          <w:sz w:val="20"/>
          <w:szCs w:val="20"/>
          <w:lang w:eastAsia="cs-CZ"/>
        </w:rPr>
        <w:t>na rok 2023</w:t>
      </w:r>
    </w:p>
    <w:p w:rsidR="006A08F4" w:rsidRPr="00E3342D" w:rsidRDefault="006A08F4" w:rsidP="00E3342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cs-CZ"/>
        </w:rPr>
      </w:pPr>
      <w:r w:rsidRPr="00E3342D">
        <w:rPr>
          <w:rFonts w:ascii="Times New Roman" w:eastAsia="Times New Roman" w:hAnsi="Times New Roman"/>
          <w:color w:val="000000"/>
          <w:sz w:val="20"/>
          <w:szCs w:val="20"/>
          <w:lang w:eastAsia="cs-CZ"/>
        </w:rPr>
        <w:t xml:space="preserve">2) </w:t>
      </w:r>
      <w:r w:rsidR="00C961D3">
        <w:rPr>
          <w:rFonts w:ascii="Times New Roman" w:eastAsia="Times New Roman" w:hAnsi="Times New Roman"/>
          <w:color w:val="000000"/>
          <w:sz w:val="20"/>
          <w:szCs w:val="20"/>
          <w:lang w:eastAsia="cs-CZ"/>
        </w:rPr>
        <w:t>Různé</w:t>
      </w:r>
    </w:p>
    <w:p w:rsidR="008B61CC" w:rsidRPr="00E3342D" w:rsidRDefault="008B61CC" w:rsidP="00E3342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A7389B" w:rsidRDefault="003B6467" w:rsidP="00E3342D">
      <w:pPr>
        <w:spacing w:before="200"/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b/>
          <w:sz w:val="20"/>
          <w:szCs w:val="20"/>
        </w:rPr>
        <w:t>1)</w:t>
      </w:r>
      <w:r w:rsidR="00EA22B2" w:rsidRPr="00E3342D">
        <w:rPr>
          <w:rFonts w:ascii="Times New Roman" w:hAnsi="Times New Roman"/>
          <w:sz w:val="20"/>
          <w:szCs w:val="20"/>
        </w:rPr>
        <w:t xml:space="preserve"> </w:t>
      </w:r>
      <w:r w:rsidR="00A7389B" w:rsidRPr="00E3342D">
        <w:rPr>
          <w:rFonts w:ascii="Times New Roman" w:hAnsi="Times New Roman"/>
          <w:sz w:val="20"/>
          <w:szCs w:val="20"/>
        </w:rPr>
        <w:t xml:space="preserve">Předseda komise přivítal přítomné a konstatoval, že jednání bylo řádně </w:t>
      </w:r>
      <w:r w:rsidR="00E3342D">
        <w:rPr>
          <w:rFonts w:ascii="Times New Roman" w:hAnsi="Times New Roman"/>
          <w:sz w:val="20"/>
          <w:szCs w:val="20"/>
        </w:rPr>
        <w:t xml:space="preserve">svoláno dne 2. </w:t>
      </w:r>
      <w:r w:rsidR="00950825">
        <w:rPr>
          <w:rFonts w:ascii="Times New Roman" w:hAnsi="Times New Roman"/>
          <w:sz w:val="20"/>
          <w:szCs w:val="20"/>
        </w:rPr>
        <w:t>2</w:t>
      </w:r>
      <w:r w:rsidR="00E3342D">
        <w:rPr>
          <w:rFonts w:ascii="Times New Roman" w:hAnsi="Times New Roman"/>
          <w:sz w:val="20"/>
          <w:szCs w:val="20"/>
        </w:rPr>
        <w:t>. 20</w:t>
      </w:r>
      <w:r w:rsidR="0049271E">
        <w:rPr>
          <w:rFonts w:ascii="Times New Roman" w:hAnsi="Times New Roman"/>
          <w:sz w:val="20"/>
          <w:szCs w:val="20"/>
        </w:rPr>
        <w:t>23</w:t>
      </w:r>
      <w:r w:rsidR="00E3342D">
        <w:rPr>
          <w:rFonts w:ascii="Times New Roman" w:hAnsi="Times New Roman"/>
          <w:sz w:val="20"/>
          <w:szCs w:val="20"/>
        </w:rPr>
        <w:t xml:space="preserve">. </w:t>
      </w:r>
      <w:r w:rsidR="00E508ED" w:rsidRPr="00E3342D">
        <w:rPr>
          <w:rFonts w:ascii="Times New Roman" w:hAnsi="Times New Roman"/>
          <w:sz w:val="20"/>
          <w:szCs w:val="20"/>
        </w:rPr>
        <w:t xml:space="preserve"> </w:t>
      </w:r>
      <w:r w:rsidR="00A7389B" w:rsidRPr="00E3342D">
        <w:rPr>
          <w:rFonts w:ascii="Times New Roman" w:hAnsi="Times New Roman"/>
          <w:sz w:val="20"/>
          <w:szCs w:val="20"/>
        </w:rPr>
        <w:t>Po úvodním slovu předsedy</w:t>
      </w:r>
      <w:r w:rsidR="0049271E">
        <w:rPr>
          <w:rFonts w:ascii="Times New Roman" w:hAnsi="Times New Roman"/>
          <w:sz w:val="20"/>
          <w:szCs w:val="20"/>
        </w:rPr>
        <w:t xml:space="preserve"> a schválení navrženého programu</w:t>
      </w:r>
      <w:r w:rsidR="00A7389B" w:rsidRPr="00E3342D">
        <w:rPr>
          <w:rFonts w:ascii="Times New Roman" w:hAnsi="Times New Roman"/>
          <w:sz w:val="20"/>
          <w:szCs w:val="20"/>
        </w:rPr>
        <w:t xml:space="preserve"> proběhlo představení </w:t>
      </w:r>
      <w:r w:rsidR="00C961D3">
        <w:rPr>
          <w:rFonts w:ascii="Times New Roman" w:hAnsi="Times New Roman"/>
          <w:sz w:val="20"/>
          <w:szCs w:val="20"/>
        </w:rPr>
        <w:t xml:space="preserve">návrhu plánu činnosti sestaveného na základě zasílaných námětů. Schválený plán činnosti je nedílnou </w:t>
      </w:r>
      <w:r w:rsidR="00FE7C05">
        <w:rPr>
          <w:rFonts w:ascii="Times New Roman" w:hAnsi="Times New Roman"/>
          <w:sz w:val="20"/>
          <w:szCs w:val="20"/>
        </w:rPr>
        <w:t>součástí</w:t>
      </w:r>
      <w:r w:rsidR="00C961D3">
        <w:rPr>
          <w:rFonts w:ascii="Times New Roman" w:hAnsi="Times New Roman"/>
          <w:sz w:val="20"/>
          <w:szCs w:val="20"/>
        </w:rPr>
        <w:t xml:space="preserve"> tohoto zápisu</w:t>
      </w:r>
      <w:r w:rsidR="00FE7C05">
        <w:rPr>
          <w:rFonts w:ascii="Times New Roman" w:hAnsi="Times New Roman"/>
          <w:sz w:val="20"/>
          <w:szCs w:val="20"/>
        </w:rPr>
        <w:t xml:space="preserve"> (příloha č. 1)</w:t>
      </w:r>
      <w:r w:rsidR="00C961D3">
        <w:rPr>
          <w:rFonts w:ascii="Times New Roman" w:hAnsi="Times New Roman"/>
          <w:sz w:val="20"/>
          <w:szCs w:val="20"/>
        </w:rPr>
        <w:t>.</w:t>
      </w:r>
    </w:p>
    <w:p w:rsidR="00C961D3" w:rsidRDefault="00C961D3" w:rsidP="00E3342D">
      <w:pPr>
        <w:spacing w:before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USNESENÍ</w:t>
      </w:r>
    </w:p>
    <w:p w:rsidR="000B1B15" w:rsidRPr="00E3342D" w:rsidRDefault="000B1B15" w:rsidP="000B1B15">
      <w:pPr>
        <w:jc w:val="both"/>
        <w:rPr>
          <w:rFonts w:ascii="Times New Roman" w:hAnsi="Times New Roman"/>
          <w:b/>
          <w:sz w:val="20"/>
          <w:szCs w:val="20"/>
        </w:rPr>
      </w:pPr>
      <w:r w:rsidRPr="00E3342D">
        <w:rPr>
          <w:rFonts w:ascii="Times New Roman" w:hAnsi="Times New Roman"/>
          <w:b/>
          <w:sz w:val="20"/>
          <w:szCs w:val="20"/>
        </w:rPr>
        <w:t xml:space="preserve">Komise </w:t>
      </w:r>
      <w:r w:rsidRPr="00E3342D">
        <w:rPr>
          <w:rFonts w:ascii="Times New Roman" w:hAnsi="Times New Roman"/>
          <w:b/>
          <w:i/>
          <w:sz w:val="20"/>
          <w:szCs w:val="20"/>
        </w:rPr>
        <w:t>schvaluje</w:t>
      </w:r>
      <w:r w:rsidRPr="00E3342D">
        <w:rPr>
          <w:rFonts w:ascii="Times New Roman" w:hAnsi="Times New Roman"/>
          <w:b/>
          <w:sz w:val="20"/>
          <w:szCs w:val="20"/>
        </w:rPr>
        <w:t xml:space="preserve"> Plán činnosti na rok 20</w:t>
      </w:r>
      <w:r w:rsidR="00B53081">
        <w:rPr>
          <w:rFonts w:ascii="Times New Roman" w:hAnsi="Times New Roman"/>
          <w:b/>
          <w:sz w:val="20"/>
          <w:szCs w:val="20"/>
        </w:rPr>
        <w:t>23</w:t>
      </w:r>
      <w:r w:rsidRPr="00E3342D">
        <w:rPr>
          <w:rFonts w:ascii="Times New Roman" w:hAnsi="Times New Roman"/>
          <w:b/>
          <w:sz w:val="20"/>
          <w:szCs w:val="20"/>
        </w:rPr>
        <w:t>.</w:t>
      </w:r>
    </w:p>
    <w:p w:rsidR="000B1B15" w:rsidRPr="00E3342D" w:rsidRDefault="000B1B15" w:rsidP="000B1B15">
      <w:pPr>
        <w:spacing w:line="312" w:lineRule="auto"/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sz w:val="20"/>
          <w:szCs w:val="20"/>
        </w:rPr>
        <w:t xml:space="preserve">Pro: </w:t>
      </w:r>
      <w:r>
        <w:rPr>
          <w:rFonts w:ascii="Times New Roman" w:hAnsi="Times New Roman"/>
          <w:sz w:val="20"/>
          <w:szCs w:val="20"/>
        </w:rPr>
        <w:t>8</w:t>
      </w:r>
      <w:r>
        <w:rPr>
          <w:rFonts w:ascii="Times New Roman" w:hAnsi="Times New Roman"/>
          <w:sz w:val="20"/>
          <w:szCs w:val="20"/>
        </w:rPr>
        <w:tab/>
      </w:r>
      <w:r w:rsidRPr="00E3342D">
        <w:rPr>
          <w:rFonts w:ascii="Times New Roman" w:hAnsi="Times New Roman"/>
          <w:sz w:val="20"/>
          <w:szCs w:val="20"/>
        </w:rPr>
        <w:t>Proti: 0</w:t>
      </w:r>
      <w:r>
        <w:rPr>
          <w:rFonts w:ascii="Times New Roman" w:hAnsi="Times New Roman"/>
          <w:sz w:val="20"/>
          <w:szCs w:val="20"/>
        </w:rPr>
        <w:tab/>
        <w:t xml:space="preserve"> </w:t>
      </w:r>
      <w:r w:rsidRPr="00E3342D">
        <w:rPr>
          <w:rFonts w:ascii="Times New Roman" w:hAnsi="Times New Roman"/>
          <w:sz w:val="20"/>
          <w:szCs w:val="20"/>
        </w:rPr>
        <w:t>Zdržel se: 0</w:t>
      </w:r>
    </w:p>
    <w:p w:rsidR="00C961D3" w:rsidRPr="00950825" w:rsidRDefault="00950825" w:rsidP="00E3342D">
      <w:pPr>
        <w:spacing w:before="20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Pozn. </w:t>
      </w:r>
      <w:r w:rsidRPr="00950825">
        <w:rPr>
          <w:rFonts w:ascii="Times New Roman" w:hAnsi="Times New Roman"/>
          <w:i/>
          <w:sz w:val="20"/>
          <w:szCs w:val="20"/>
        </w:rPr>
        <w:t>Usnesení (plán činnosti) bude projednávat Rada města Chrudim</w:t>
      </w:r>
      <w:r>
        <w:rPr>
          <w:rFonts w:ascii="Times New Roman" w:hAnsi="Times New Roman"/>
          <w:i/>
          <w:sz w:val="20"/>
          <w:szCs w:val="20"/>
        </w:rPr>
        <w:t>.</w:t>
      </w:r>
    </w:p>
    <w:p w:rsidR="000B1B15" w:rsidRDefault="000B1B15" w:rsidP="00E3342D">
      <w:pPr>
        <w:spacing w:before="200"/>
        <w:jc w:val="both"/>
        <w:rPr>
          <w:rFonts w:ascii="Times New Roman" w:hAnsi="Times New Roman"/>
          <w:b/>
          <w:sz w:val="20"/>
          <w:szCs w:val="20"/>
        </w:rPr>
      </w:pPr>
    </w:p>
    <w:p w:rsidR="003B6467" w:rsidRDefault="00A7389B" w:rsidP="00E3342D">
      <w:pPr>
        <w:spacing w:before="200"/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b/>
          <w:sz w:val="20"/>
          <w:szCs w:val="20"/>
        </w:rPr>
        <w:t>2)</w:t>
      </w:r>
      <w:r w:rsidRPr="00E3342D">
        <w:rPr>
          <w:rFonts w:ascii="Times New Roman" w:hAnsi="Times New Roman"/>
          <w:sz w:val="20"/>
          <w:szCs w:val="20"/>
        </w:rPr>
        <w:t xml:space="preserve"> </w:t>
      </w:r>
      <w:r w:rsidR="00950825">
        <w:rPr>
          <w:rFonts w:ascii="Times New Roman" w:hAnsi="Times New Roman"/>
          <w:sz w:val="20"/>
          <w:szCs w:val="20"/>
        </w:rPr>
        <w:t xml:space="preserve">Členové komise se domluvili na termínech dalších schůzek včetně jednoho výjezdního zasedání na hradě </w:t>
      </w:r>
      <w:proofErr w:type="spellStart"/>
      <w:r w:rsidR="00950825">
        <w:rPr>
          <w:rFonts w:ascii="Times New Roman" w:hAnsi="Times New Roman"/>
          <w:sz w:val="20"/>
          <w:szCs w:val="20"/>
        </w:rPr>
        <w:t>Rychmburku</w:t>
      </w:r>
      <w:proofErr w:type="spellEnd"/>
      <w:r w:rsidR="00950825">
        <w:rPr>
          <w:rFonts w:ascii="Times New Roman" w:hAnsi="Times New Roman"/>
          <w:sz w:val="20"/>
          <w:szCs w:val="20"/>
        </w:rPr>
        <w:t>, který je ve správě Regionálního muzea v Chrudimi. Konkrétní místa jednání v Chrudimi budou upřesněna v jednotlivých pozvánkách.</w:t>
      </w:r>
    </w:p>
    <w:p w:rsidR="00950825" w:rsidRDefault="00950825" w:rsidP="00E3342D">
      <w:pPr>
        <w:spacing w:before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Termíny:</w:t>
      </w:r>
    </w:p>
    <w:p w:rsidR="00950825" w:rsidRDefault="00950825" w:rsidP="00E3342D">
      <w:pPr>
        <w:spacing w:before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středa 15. 3. 2023, 16:00,</w:t>
      </w:r>
    </w:p>
    <w:p w:rsidR="00950825" w:rsidRDefault="00950825" w:rsidP="00E3342D">
      <w:pPr>
        <w:spacing w:before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pondělí 17. 4. 2023, 16:00,</w:t>
      </w:r>
    </w:p>
    <w:p w:rsidR="00950825" w:rsidRDefault="00950825" w:rsidP="00E3342D">
      <w:pPr>
        <w:spacing w:before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středa 3. 5. 2023, 16:00,</w:t>
      </w:r>
    </w:p>
    <w:p w:rsidR="00950825" w:rsidRDefault="00950825" w:rsidP="00E3342D">
      <w:pPr>
        <w:spacing w:before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pondělí 12. 6. 2023 (</w:t>
      </w:r>
      <w:r w:rsidR="00883B63">
        <w:rPr>
          <w:rFonts w:ascii="Times New Roman" w:hAnsi="Times New Roman"/>
          <w:sz w:val="20"/>
          <w:szCs w:val="20"/>
        </w:rPr>
        <w:t xml:space="preserve">hrad </w:t>
      </w:r>
      <w:proofErr w:type="spellStart"/>
      <w:r>
        <w:rPr>
          <w:rFonts w:ascii="Times New Roman" w:hAnsi="Times New Roman"/>
          <w:sz w:val="20"/>
          <w:szCs w:val="20"/>
        </w:rPr>
        <w:t>Rychmburk</w:t>
      </w:r>
      <w:proofErr w:type="spellEnd"/>
      <w:r>
        <w:rPr>
          <w:rFonts w:ascii="Times New Roman" w:hAnsi="Times New Roman"/>
          <w:sz w:val="20"/>
          <w:szCs w:val="20"/>
        </w:rPr>
        <w:t>), odjezd z Chrudimi 15:00</w:t>
      </w:r>
      <w:r w:rsidR="005C58DF">
        <w:rPr>
          <w:rFonts w:ascii="Times New Roman" w:hAnsi="Times New Roman"/>
          <w:sz w:val="20"/>
          <w:szCs w:val="20"/>
        </w:rPr>
        <w:t>, neveřejné jednání.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950825" w:rsidRDefault="00950825" w:rsidP="00E3342D">
      <w:pPr>
        <w:spacing w:before="200"/>
        <w:jc w:val="both"/>
        <w:rPr>
          <w:rFonts w:ascii="Times New Roman" w:hAnsi="Times New Roman"/>
          <w:sz w:val="20"/>
          <w:szCs w:val="20"/>
        </w:rPr>
      </w:pPr>
    </w:p>
    <w:p w:rsidR="000B1B15" w:rsidRDefault="000B1B15" w:rsidP="00E3342D">
      <w:pPr>
        <w:spacing w:before="200"/>
        <w:jc w:val="both"/>
        <w:rPr>
          <w:rFonts w:ascii="Times New Roman" w:hAnsi="Times New Roman"/>
          <w:sz w:val="20"/>
          <w:szCs w:val="20"/>
        </w:rPr>
      </w:pPr>
    </w:p>
    <w:p w:rsidR="003B6467" w:rsidRPr="00E3342D" w:rsidRDefault="003B6467" w:rsidP="00E3342D">
      <w:pPr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sz w:val="20"/>
          <w:szCs w:val="20"/>
        </w:rPr>
        <w:t>V Chrudimi dne</w:t>
      </w:r>
      <w:r w:rsidR="00320F1F">
        <w:rPr>
          <w:rFonts w:ascii="Times New Roman" w:hAnsi="Times New Roman"/>
          <w:sz w:val="20"/>
          <w:szCs w:val="20"/>
        </w:rPr>
        <w:t xml:space="preserve"> </w:t>
      </w:r>
      <w:r w:rsidR="00950825">
        <w:rPr>
          <w:rFonts w:ascii="Times New Roman" w:hAnsi="Times New Roman"/>
          <w:sz w:val="20"/>
          <w:szCs w:val="20"/>
        </w:rPr>
        <w:t>9</w:t>
      </w:r>
      <w:r w:rsidR="00320F1F">
        <w:rPr>
          <w:rFonts w:ascii="Times New Roman" w:hAnsi="Times New Roman"/>
          <w:sz w:val="20"/>
          <w:szCs w:val="20"/>
        </w:rPr>
        <w:t xml:space="preserve">. </w:t>
      </w:r>
      <w:r w:rsidR="00950825">
        <w:rPr>
          <w:rFonts w:ascii="Times New Roman" w:hAnsi="Times New Roman"/>
          <w:sz w:val="20"/>
          <w:szCs w:val="20"/>
        </w:rPr>
        <w:t>2</w:t>
      </w:r>
      <w:r w:rsidR="00320F1F">
        <w:rPr>
          <w:rFonts w:ascii="Times New Roman" w:hAnsi="Times New Roman"/>
          <w:sz w:val="20"/>
          <w:szCs w:val="20"/>
        </w:rPr>
        <w:t xml:space="preserve">. 2023 </w:t>
      </w:r>
      <w:r w:rsidR="00955B29">
        <w:rPr>
          <w:rFonts w:ascii="Times New Roman" w:hAnsi="Times New Roman"/>
          <w:sz w:val="20"/>
          <w:szCs w:val="20"/>
        </w:rPr>
        <w:t>zapsal Tomáš Černý</w:t>
      </w:r>
    </w:p>
    <w:p w:rsidR="00E3342D" w:rsidRDefault="003B6467" w:rsidP="00E3342D">
      <w:pPr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sz w:val="20"/>
          <w:szCs w:val="20"/>
        </w:rPr>
        <w:br/>
      </w:r>
    </w:p>
    <w:p w:rsidR="00955B29" w:rsidRDefault="00BD50DB" w:rsidP="00E3342D">
      <w:pPr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sz w:val="20"/>
          <w:szCs w:val="20"/>
        </w:rPr>
        <w:tab/>
      </w:r>
      <w:r w:rsidRPr="00E3342D">
        <w:rPr>
          <w:rFonts w:ascii="Times New Roman" w:hAnsi="Times New Roman"/>
          <w:sz w:val="20"/>
          <w:szCs w:val="20"/>
        </w:rPr>
        <w:tab/>
      </w:r>
      <w:r w:rsidRPr="00E3342D">
        <w:rPr>
          <w:rFonts w:ascii="Times New Roman" w:hAnsi="Times New Roman"/>
          <w:sz w:val="20"/>
          <w:szCs w:val="20"/>
        </w:rPr>
        <w:tab/>
      </w:r>
      <w:r w:rsidRPr="00E3342D">
        <w:rPr>
          <w:rFonts w:ascii="Times New Roman" w:hAnsi="Times New Roman"/>
          <w:sz w:val="20"/>
          <w:szCs w:val="20"/>
        </w:rPr>
        <w:tab/>
      </w:r>
      <w:r w:rsidRPr="00E3342D">
        <w:rPr>
          <w:rFonts w:ascii="Times New Roman" w:hAnsi="Times New Roman"/>
          <w:sz w:val="20"/>
          <w:szCs w:val="20"/>
        </w:rPr>
        <w:tab/>
      </w:r>
      <w:r w:rsidR="00E3342D">
        <w:rPr>
          <w:rFonts w:ascii="Times New Roman" w:hAnsi="Times New Roman"/>
          <w:sz w:val="20"/>
          <w:szCs w:val="20"/>
        </w:rPr>
        <w:tab/>
      </w:r>
      <w:r w:rsidR="00E3342D">
        <w:rPr>
          <w:rFonts w:ascii="Times New Roman" w:hAnsi="Times New Roman"/>
          <w:sz w:val="20"/>
          <w:szCs w:val="20"/>
        </w:rPr>
        <w:tab/>
      </w:r>
      <w:r w:rsidR="00955B29">
        <w:rPr>
          <w:rFonts w:ascii="Times New Roman" w:hAnsi="Times New Roman"/>
          <w:sz w:val="20"/>
          <w:szCs w:val="20"/>
        </w:rPr>
        <w:tab/>
      </w:r>
      <w:r w:rsidR="00955B29">
        <w:rPr>
          <w:rFonts w:ascii="Times New Roman" w:hAnsi="Times New Roman"/>
          <w:sz w:val="20"/>
          <w:szCs w:val="20"/>
        </w:rPr>
        <w:tab/>
      </w:r>
    </w:p>
    <w:p w:rsidR="003B6467" w:rsidRPr="00E3342D" w:rsidRDefault="00955B29" w:rsidP="00955B29">
      <w:pPr>
        <w:ind w:left="5664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Předseda: Roman Málek</w:t>
      </w:r>
    </w:p>
    <w:sectPr w:rsidR="003B6467" w:rsidRPr="00E3342D" w:rsidSect="00E3342D">
      <w:footerReference w:type="default" r:id="rId7"/>
      <w:pgSz w:w="11906" w:h="16838"/>
      <w:pgMar w:top="1135" w:right="1133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467" w:rsidRDefault="003B6467" w:rsidP="003F6445">
      <w:pPr>
        <w:spacing w:after="0" w:line="240" w:lineRule="auto"/>
      </w:pPr>
      <w:r>
        <w:separator/>
      </w:r>
    </w:p>
  </w:endnote>
  <w:endnote w:type="continuationSeparator" w:id="0">
    <w:p w:rsidR="003B6467" w:rsidRDefault="003B6467" w:rsidP="003F6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467" w:rsidRDefault="001415C4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1A78">
      <w:rPr>
        <w:noProof/>
      </w:rPr>
      <w:t>1</w:t>
    </w:r>
    <w:r>
      <w:rPr>
        <w:noProof/>
      </w:rPr>
      <w:fldChar w:fldCharType="end"/>
    </w:r>
  </w:p>
  <w:p w:rsidR="003B6467" w:rsidRDefault="003B64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467" w:rsidRDefault="003B6467" w:rsidP="003F6445">
      <w:pPr>
        <w:spacing w:after="0" w:line="240" w:lineRule="auto"/>
      </w:pPr>
      <w:r>
        <w:separator/>
      </w:r>
    </w:p>
  </w:footnote>
  <w:footnote w:type="continuationSeparator" w:id="0">
    <w:p w:rsidR="003B6467" w:rsidRDefault="003B6467" w:rsidP="003F64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2D6B"/>
    <w:multiLevelType w:val="hybridMultilevel"/>
    <w:tmpl w:val="3600EF66"/>
    <w:lvl w:ilvl="0" w:tplc="B88E939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F605EA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C18340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3C8DAB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FA030B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0F4A28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55EA9A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63E1E7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588CE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85F4430"/>
    <w:multiLevelType w:val="hybridMultilevel"/>
    <w:tmpl w:val="6B24D2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39551F"/>
    <w:multiLevelType w:val="hybridMultilevel"/>
    <w:tmpl w:val="0332FEA2"/>
    <w:lvl w:ilvl="0" w:tplc="936889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784C1C"/>
    <w:multiLevelType w:val="hybridMultilevel"/>
    <w:tmpl w:val="5284F08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D1646C"/>
    <w:multiLevelType w:val="hybridMultilevel"/>
    <w:tmpl w:val="89447352"/>
    <w:lvl w:ilvl="0" w:tplc="245C2A5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C07207"/>
    <w:multiLevelType w:val="hybridMultilevel"/>
    <w:tmpl w:val="814A8B90"/>
    <w:lvl w:ilvl="0" w:tplc="9A4E1A8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01290F0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3B2E88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3D419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CC20EA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76450E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F66F3D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BCCB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3B2CF9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27935FC2"/>
    <w:multiLevelType w:val="hybridMultilevel"/>
    <w:tmpl w:val="BA92F2C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B134E"/>
    <w:multiLevelType w:val="hybridMultilevel"/>
    <w:tmpl w:val="81C03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B512C"/>
    <w:multiLevelType w:val="hybridMultilevel"/>
    <w:tmpl w:val="5284F08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FE4F00"/>
    <w:multiLevelType w:val="singleLevel"/>
    <w:tmpl w:val="D0EA2B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caps w:val="0"/>
        <w:strike w:val="0"/>
        <w:dstrike w:val="0"/>
        <w:vanish w:val="0"/>
        <w:u w:val="none"/>
        <w:vertAlign w:val="baseline"/>
      </w:rPr>
    </w:lvl>
  </w:abstractNum>
  <w:abstractNum w:abstractNumId="10" w15:restartNumberingAfterBreak="0">
    <w:nsid w:val="4BE6094D"/>
    <w:multiLevelType w:val="hybridMultilevel"/>
    <w:tmpl w:val="75D606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C429B5"/>
    <w:multiLevelType w:val="hybridMultilevel"/>
    <w:tmpl w:val="5284F08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022B74"/>
    <w:multiLevelType w:val="hybridMultilevel"/>
    <w:tmpl w:val="66B80048"/>
    <w:lvl w:ilvl="0" w:tplc="47947C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FAC956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DDEB2A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880D79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25098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2E48C4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9ECC52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E7E22B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E165D8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59F5448B"/>
    <w:multiLevelType w:val="hybridMultilevel"/>
    <w:tmpl w:val="1798964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D4CA3EA">
      <w:start w:val="2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CC6D1F"/>
    <w:multiLevelType w:val="hybridMultilevel"/>
    <w:tmpl w:val="188C3B06"/>
    <w:lvl w:ilvl="0" w:tplc="D2CA1DA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9AA68B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A8E4B6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207CE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11C6C9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E1C80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FCC476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26C085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B6A1B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 w15:restartNumberingAfterBreak="0">
    <w:nsid w:val="5CCA791C"/>
    <w:multiLevelType w:val="hybridMultilevel"/>
    <w:tmpl w:val="981AB53C"/>
    <w:lvl w:ilvl="0" w:tplc="B79A3F3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8E14A1"/>
    <w:multiLevelType w:val="hybridMultilevel"/>
    <w:tmpl w:val="13DC2BC8"/>
    <w:lvl w:ilvl="0" w:tplc="16E499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C12706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12416D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8D6475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4749D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46AF84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CB2EE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51678F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266038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5FB90F10"/>
    <w:multiLevelType w:val="hybridMultilevel"/>
    <w:tmpl w:val="5284F08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04F7EB5"/>
    <w:multiLevelType w:val="hybridMultilevel"/>
    <w:tmpl w:val="7E7E4B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68B241F"/>
    <w:multiLevelType w:val="hybridMultilevel"/>
    <w:tmpl w:val="095A001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74D3E85"/>
    <w:multiLevelType w:val="hybridMultilevel"/>
    <w:tmpl w:val="2E04A90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B44D74"/>
    <w:multiLevelType w:val="hybridMultilevel"/>
    <w:tmpl w:val="BAE095DC"/>
    <w:lvl w:ilvl="0" w:tplc="BD4CA3EA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BE4101"/>
    <w:multiLevelType w:val="hybridMultilevel"/>
    <w:tmpl w:val="B3D0E4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A2357B0"/>
    <w:multiLevelType w:val="hybridMultilevel"/>
    <w:tmpl w:val="714E20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C92329"/>
    <w:multiLevelType w:val="hybridMultilevel"/>
    <w:tmpl w:val="5284F08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3"/>
  </w:num>
  <w:num w:numId="5">
    <w:abstractNumId w:val="19"/>
  </w:num>
  <w:num w:numId="6">
    <w:abstractNumId w:val="21"/>
  </w:num>
  <w:num w:numId="7">
    <w:abstractNumId w:val="6"/>
  </w:num>
  <w:num w:numId="8">
    <w:abstractNumId w:val="23"/>
  </w:num>
  <w:num w:numId="9">
    <w:abstractNumId w:val="20"/>
  </w:num>
  <w:num w:numId="10">
    <w:abstractNumId w:val="18"/>
  </w:num>
  <w:num w:numId="11">
    <w:abstractNumId w:val="3"/>
  </w:num>
  <w:num w:numId="12">
    <w:abstractNumId w:val="24"/>
  </w:num>
  <w:num w:numId="13">
    <w:abstractNumId w:val="15"/>
  </w:num>
  <w:num w:numId="14">
    <w:abstractNumId w:val="16"/>
  </w:num>
  <w:num w:numId="15">
    <w:abstractNumId w:val="12"/>
  </w:num>
  <w:num w:numId="16">
    <w:abstractNumId w:val="8"/>
  </w:num>
  <w:num w:numId="17">
    <w:abstractNumId w:val="14"/>
  </w:num>
  <w:num w:numId="18">
    <w:abstractNumId w:val="11"/>
  </w:num>
  <w:num w:numId="19">
    <w:abstractNumId w:val="5"/>
  </w:num>
  <w:num w:numId="20">
    <w:abstractNumId w:val="0"/>
  </w:num>
  <w:num w:numId="21">
    <w:abstractNumId w:val="2"/>
  </w:num>
  <w:num w:numId="22">
    <w:abstractNumId w:val="4"/>
  </w:num>
  <w:num w:numId="23">
    <w:abstractNumId w:val="10"/>
  </w:num>
  <w:num w:numId="24">
    <w:abstractNumId w:val="17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9E9"/>
    <w:rsid w:val="00002409"/>
    <w:rsid w:val="000075BD"/>
    <w:rsid w:val="00007C46"/>
    <w:rsid w:val="00014C5D"/>
    <w:rsid w:val="00016AD8"/>
    <w:rsid w:val="00017516"/>
    <w:rsid w:val="00020056"/>
    <w:rsid w:val="0002063D"/>
    <w:rsid w:val="00021F43"/>
    <w:rsid w:val="00024FC3"/>
    <w:rsid w:val="00025B13"/>
    <w:rsid w:val="00025DE7"/>
    <w:rsid w:val="000357EC"/>
    <w:rsid w:val="00036538"/>
    <w:rsid w:val="0004043F"/>
    <w:rsid w:val="00046C19"/>
    <w:rsid w:val="00054C0A"/>
    <w:rsid w:val="000679CF"/>
    <w:rsid w:val="000853AB"/>
    <w:rsid w:val="00090777"/>
    <w:rsid w:val="0009546F"/>
    <w:rsid w:val="000B1B15"/>
    <w:rsid w:val="000B5727"/>
    <w:rsid w:val="000C3356"/>
    <w:rsid w:val="000C6247"/>
    <w:rsid w:val="000E27D6"/>
    <w:rsid w:val="000E51F2"/>
    <w:rsid w:val="00112147"/>
    <w:rsid w:val="00127DE2"/>
    <w:rsid w:val="0013212F"/>
    <w:rsid w:val="001415C4"/>
    <w:rsid w:val="001450C0"/>
    <w:rsid w:val="001554C5"/>
    <w:rsid w:val="0015645B"/>
    <w:rsid w:val="00165FA2"/>
    <w:rsid w:val="001701A0"/>
    <w:rsid w:val="00170D6C"/>
    <w:rsid w:val="0018024C"/>
    <w:rsid w:val="0018737B"/>
    <w:rsid w:val="001923FC"/>
    <w:rsid w:val="001A2CCB"/>
    <w:rsid w:val="001A589B"/>
    <w:rsid w:val="001A6B49"/>
    <w:rsid w:val="001B0F94"/>
    <w:rsid w:val="001C3A42"/>
    <w:rsid w:val="001C6610"/>
    <w:rsid w:val="001D155A"/>
    <w:rsid w:val="001E2739"/>
    <w:rsid w:val="001E27A3"/>
    <w:rsid w:val="001F03C6"/>
    <w:rsid w:val="001F0C8B"/>
    <w:rsid w:val="00200082"/>
    <w:rsid w:val="00225E9E"/>
    <w:rsid w:val="00246787"/>
    <w:rsid w:val="00250640"/>
    <w:rsid w:val="0025395C"/>
    <w:rsid w:val="002766E3"/>
    <w:rsid w:val="002800C5"/>
    <w:rsid w:val="00297759"/>
    <w:rsid w:val="002A2462"/>
    <w:rsid w:val="002A7CA9"/>
    <w:rsid w:val="002B09E6"/>
    <w:rsid w:val="002D2A50"/>
    <w:rsid w:val="002D384F"/>
    <w:rsid w:val="003006D2"/>
    <w:rsid w:val="00301BFD"/>
    <w:rsid w:val="0031000A"/>
    <w:rsid w:val="00315B67"/>
    <w:rsid w:val="0032040A"/>
    <w:rsid w:val="003208AA"/>
    <w:rsid w:val="00320F1F"/>
    <w:rsid w:val="00344F1C"/>
    <w:rsid w:val="00345981"/>
    <w:rsid w:val="00364EF9"/>
    <w:rsid w:val="0036610A"/>
    <w:rsid w:val="00374220"/>
    <w:rsid w:val="00380CD6"/>
    <w:rsid w:val="003869D4"/>
    <w:rsid w:val="003A6E55"/>
    <w:rsid w:val="003B6467"/>
    <w:rsid w:val="003C22B7"/>
    <w:rsid w:val="003D5638"/>
    <w:rsid w:val="003E2384"/>
    <w:rsid w:val="003F6445"/>
    <w:rsid w:val="00405A79"/>
    <w:rsid w:val="0043270B"/>
    <w:rsid w:val="004337AD"/>
    <w:rsid w:val="00437165"/>
    <w:rsid w:val="00437945"/>
    <w:rsid w:val="00446E50"/>
    <w:rsid w:val="00452FE6"/>
    <w:rsid w:val="004724B8"/>
    <w:rsid w:val="004769A7"/>
    <w:rsid w:val="00477094"/>
    <w:rsid w:val="0048184A"/>
    <w:rsid w:val="0049271E"/>
    <w:rsid w:val="004929B4"/>
    <w:rsid w:val="0049618F"/>
    <w:rsid w:val="004B2CAA"/>
    <w:rsid w:val="004B6BC6"/>
    <w:rsid w:val="004C6A37"/>
    <w:rsid w:val="004C7457"/>
    <w:rsid w:val="004C79E0"/>
    <w:rsid w:val="004D40B0"/>
    <w:rsid w:val="004D5D53"/>
    <w:rsid w:val="004E6643"/>
    <w:rsid w:val="004E6A64"/>
    <w:rsid w:val="00500A47"/>
    <w:rsid w:val="00501C25"/>
    <w:rsid w:val="005128DD"/>
    <w:rsid w:val="00552F85"/>
    <w:rsid w:val="0056093A"/>
    <w:rsid w:val="00561F16"/>
    <w:rsid w:val="005716DC"/>
    <w:rsid w:val="00577B99"/>
    <w:rsid w:val="005841FB"/>
    <w:rsid w:val="00591D86"/>
    <w:rsid w:val="005B099A"/>
    <w:rsid w:val="005B2F86"/>
    <w:rsid w:val="005B3350"/>
    <w:rsid w:val="005B76E1"/>
    <w:rsid w:val="005C48E8"/>
    <w:rsid w:val="005C58DF"/>
    <w:rsid w:val="005D7656"/>
    <w:rsid w:val="005F56E3"/>
    <w:rsid w:val="005F6091"/>
    <w:rsid w:val="00600021"/>
    <w:rsid w:val="00650759"/>
    <w:rsid w:val="00651AA3"/>
    <w:rsid w:val="00656A16"/>
    <w:rsid w:val="00660C71"/>
    <w:rsid w:val="006618A4"/>
    <w:rsid w:val="00662307"/>
    <w:rsid w:val="00671A78"/>
    <w:rsid w:val="00674433"/>
    <w:rsid w:val="00674D98"/>
    <w:rsid w:val="00675057"/>
    <w:rsid w:val="00695061"/>
    <w:rsid w:val="00695A26"/>
    <w:rsid w:val="006A08F4"/>
    <w:rsid w:val="006A324D"/>
    <w:rsid w:val="006A4363"/>
    <w:rsid w:val="006C2243"/>
    <w:rsid w:val="006C3C10"/>
    <w:rsid w:val="006D0C61"/>
    <w:rsid w:val="006D119D"/>
    <w:rsid w:val="006D7766"/>
    <w:rsid w:val="006F169B"/>
    <w:rsid w:val="006F1954"/>
    <w:rsid w:val="006F7B44"/>
    <w:rsid w:val="007031E6"/>
    <w:rsid w:val="00703BBD"/>
    <w:rsid w:val="007171E1"/>
    <w:rsid w:val="00731494"/>
    <w:rsid w:val="00736D1D"/>
    <w:rsid w:val="00741014"/>
    <w:rsid w:val="0074180B"/>
    <w:rsid w:val="00745570"/>
    <w:rsid w:val="00751EEA"/>
    <w:rsid w:val="00760A0B"/>
    <w:rsid w:val="00767256"/>
    <w:rsid w:val="0077391E"/>
    <w:rsid w:val="0078140E"/>
    <w:rsid w:val="00790E99"/>
    <w:rsid w:val="007A3E63"/>
    <w:rsid w:val="007B3E66"/>
    <w:rsid w:val="007E23D5"/>
    <w:rsid w:val="007E6DE3"/>
    <w:rsid w:val="007F2791"/>
    <w:rsid w:val="007F56A1"/>
    <w:rsid w:val="007F6265"/>
    <w:rsid w:val="00803285"/>
    <w:rsid w:val="00805C15"/>
    <w:rsid w:val="00812F72"/>
    <w:rsid w:val="00822FBA"/>
    <w:rsid w:val="00843391"/>
    <w:rsid w:val="00844615"/>
    <w:rsid w:val="00845F1A"/>
    <w:rsid w:val="00863346"/>
    <w:rsid w:val="00867C0A"/>
    <w:rsid w:val="00881FF0"/>
    <w:rsid w:val="00883B63"/>
    <w:rsid w:val="00884C8B"/>
    <w:rsid w:val="008A1649"/>
    <w:rsid w:val="008B00B3"/>
    <w:rsid w:val="008B29D8"/>
    <w:rsid w:val="008B3051"/>
    <w:rsid w:val="008B3766"/>
    <w:rsid w:val="008B61CC"/>
    <w:rsid w:val="008B70BF"/>
    <w:rsid w:val="008C5CE0"/>
    <w:rsid w:val="008C6F9A"/>
    <w:rsid w:val="008C7A41"/>
    <w:rsid w:val="008D3C8D"/>
    <w:rsid w:val="008D3EDC"/>
    <w:rsid w:val="008E27F2"/>
    <w:rsid w:val="008E3B19"/>
    <w:rsid w:val="008F24BF"/>
    <w:rsid w:val="00900380"/>
    <w:rsid w:val="009100E8"/>
    <w:rsid w:val="00920C1A"/>
    <w:rsid w:val="009223AB"/>
    <w:rsid w:val="0092332D"/>
    <w:rsid w:val="00927DD4"/>
    <w:rsid w:val="00943390"/>
    <w:rsid w:val="00947638"/>
    <w:rsid w:val="00950825"/>
    <w:rsid w:val="009547F0"/>
    <w:rsid w:val="00955B29"/>
    <w:rsid w:val="00956899"/>
    <w:rsid w:val="00956BA8"/>
    <w:rsid w:val="009800F7"/>
    <w:rsid w:val="009911AD"/>
    <w:rsid w:val="009A115C"/>
    <w:rsid w:val="009B0363"/>
    <w:rsid w:val="009E3119"/>
    <w:rsid w:val="009F31F9"/>
    <w:rsid w:val="009F5C85"/>
    <w:rsid w:val="00A068B5"/>
    <w:rsid w:val="00A14076"/>
    <w:rsid w:val="00A22923"/>
    <w:rsid w:val="00A354CE"/>
    <w:rsid w:val="00A45D70"/>
    <w:rsid w:val="00A5421E"/>
    <w:rsid w:val="00A56BEB"/>
    <w:rsid w:val="00A60467"/>
    <w:rsid w:val="00A633E7"/>
    <w:rsid w:val="00A653D3"/>
    <w:rsid w:val="00A715EF"/>
    <w:rsid w:val="00A72736"/>
    <w:rsid w:val="00A7389B"/>
    <w:rsid w:val="00A864AF"/>
    <w:rsid w:val="00A9640A"/>
    <w:rsid w:val="00A974E0"/>
    <w:rsid w:val="00AB331E"/>
    <w:rsid w:val="00AB6C96"/>
    <w:rsid w:val="00AB6E5A"/>
    <w:rsid w:val="00AE0776"/>
    <w:rsid w:val="00AE0D16"/>
    <w:rsid w:val="00AE2CE4"/>
    <w:rsid w:val="00AE5AAF"/>
    <w:rsid w:val="00AF0BC7"/>
    <w:rsid w:val="00AF6B72"/>
    <w:rsid w:val="00AF795F"/>
    <w:rsid w:val="00AF7EE3"/>
    <w:rsid w:val="00B001E1"/>
    <w:rsid w:val="00B039E9"/>
    <w:rsid w:val="00B13539"/>
    <w:rsid w:val="00B25066"/>
    <w:rsid w:val="00B30220"/>
    <w:rsid w:val="00B34002"/>
    <w:rsid w:val="00B355A1"/>
    <w:rsid w:val="00B52696"/>
    <w:rsid w:val="00B53081"/>
    <w:rsid w:val="00B57B73"/>
    <w:rsid w:val="00B622A2"/>
    <w:rsid w:val="00B73F42"/>
    <w:rsid w:val="00B76C8E"/>
    <w:rsid w:val="00B80696"/>
    <w:rsid w:val="00B84300"/>
    <w:rsid w:val="00B91C6C"/>
    <w:rsid w:val="00BB03F0"/>
    <w:rsid w:val="00BB63B5"/>
    <w:rsid w:val="00BD4865"/>
    <w:rsid w:val="00BD50DB"/>
    <w:rsid w:val="00BD5551"/>
    <w:rsid w:val="00BD766A"/>
    <w:rsid w:val="00BE5786"/>
    <w:rsid w:val="00BF0021"/>
    <w:rsid w:val="00C111A6"/>
    <w:rsid w:val="00C17D1F"/>
    <w:rsid w:val="00C27921"/>
    <w:rsid w:val="00C3593F"/>
    <w:rsid w:val="00C41C63"/>
    <w:rsid w:val="00C46170"/>
    <w:rsid w:val="00C508E4"/>
    <w:rsid w:val="00C67DB4"/>
    <w:rsid w:val="00C80012"/>
    <w:rsid w:val="00C80397"/>
    <w:rsid w:val="00C807F4"/>
    <w:rsid w:val="00C86DD4"/>
    <w:rsid w:val="00C86F44"/>
    <w:rsid w:val="00C8737A"/>
    <w:rsid w:val="00C87C2F"/>
    <w:rsid w:val="00C961D3"/>
    <w:rsid w:val="00C963E6"/>
    <w:rsid w:val="00CA3533"/>
    <w:rsid w:val="00CD13A4"/>
    <w:rsid w:val="00CE7F24"/>
    <w:rsid w:val="00CF2286"/>
    <w:rsid w:val="00D06F96"/>
    <w:rsid w:val="00D10FA9"/>
    <w:rsid w:val="00D12611"/>
    <w:rsid w:val="00D1610B"/>
    <w:rsid w:val="00D225C5"/>
    <w:rsid w:val="00D2735B"/>
    <w:rsid w:val="00D33D49"/>
    <w:rsid w:val="00D34E87"/>
    <w:rsid w:val="00D43F11"/>
    <w:rsid w:val="00D5665F"/>
    <w:rsid w:val="00D64470"/>
    <w:rsid w:val="00D67276"/>
    <w:rsid w:val="00D90002"/>
    <w:rsid w:val="00D91A38"/>
    <w:rsid w:val="00DA2994"/>
    <w:rsid w:val="00DB2BD3"/>
    <w:rsid w:val="00DB309D"/>
    <w:rsid w:val="00DC5065"/>
    <w:rsid w:val="00DC6EA4"/>
    <w:rsid w:val="00DD2A0A"/>
    <w:rsid w:val="00DD30E0"/>
    <w:rsid w:val="00DE0129"/>
    <w:rsid w:val="00DE3194"/>
    <w:rsid w:val="00DF19AF"/>
    <w:rsid w:val="00E05A6D"/>
    <w:rsid w:val="00E06CAF"/>
    <w:rsid w:val="00E155C0"/>
    <w:rsid w:val="00E271BC"/>
    <w:rsid w:val="00E27BF4"/>
    <w:rsid w:val="00E31245"/>
    <w:rsid w:val="00E3342D"/>
    <w:rsid w:val="00E4305C"/>
    <w:rsid w:val="00E506E7"/>
    <w:rsid w:val="00E508ED"/>
    <w:rsid w:val="00E541B8"/>
    <w:rsid w:val="00E552D3"/>
    <w:rsid w:val="00E554BA"/>
    <w:rsid w:val="00E64356"/>
    <w:rsid w:val="00E73498"/>
    <w:rsid w:val="00E74A34"/>
    <w:rsid w:val="00E76318"/>
    <w:rsid w:val="00E83FA1"/>
    <w:rsid w:val="00E95419"/>
    <w:rsid w:val="00E9767C"/>
    <w:rsid w:val="00EA04BF"/>
    <w:rsid w:val="00EA22B2"/>
    <w:rsid w:val="00EA3D9C"/>
    <w:rsid w:val="00EA4781"/>
    <w:rsid w:val="00EB1C65"/>
    <w:rsid w:val="00EB3D5E"/>
    <w:rsid w:val="00EB6627"/>
    <w:rsid w:val="00ED3E1A"/>
    <w:rsid w:val="00EE5719"/>
    <w:rsid w:val="00EF34CD"/>
    <w:rsid w:val="00EF6E12"/>
    <w:rsid w:val="00EF6F57"/>
    <w:rsid w:val="00F04C7E"/>
    <w:rsid w:val="00F055B7"/>
    <w:rsid w:val="00F128AD"/>
    <w:rsid w:val="00F3482D"/>
    <w:rsid w:val="00F34BA7"/>
    <w:rsid w:val="00F504A1"/>
    <w:rsid w:val="00F57AE4"/>
    <w:rsid w:val="00F758C7"/>
    <w:rsid w:val="00F86261"/>
    <w:rsid w:val="00FA58E4"/>
    <w:rsid w:val="00FC4893"/>
    <w:rsid w:val="00FC4F71"/>
    <w:rsid w:val="00FE0554"/>
    <w:rsid w:val="00FE3626"/>
    <w:rsid w:val="00FE7C05"/>
    <w:rsid w:val="00FF2BD2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372E1D9-0299-47C1-8A30-D2653D08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2F86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452FE6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452FE6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452FE6"/>
    <w:rPr>
      <w:rFonts w:cs="Times New Roman"/>
      <w:color w:val="800080"/>
      <w:u w:val="single"/>
    </w:rPr>
  </w:style>
  <w:style w:type="paragraph" w:styleId="Zhlav">
    <w:name w:val="header"/>
    <w:basedOn w:val="Normln"/>
    <w:link w:val="ZhlavChar"/>
    <w:uiPriority w:val="99"/>
    <w:rsid w:val="003F6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F6445"/>
    <w:rPr>
      <w:rFonts w:cs="Times New Roman"/>
    </w:rPr>
  </w:style>
  <w:style w:type="paragraph" w:styleId="Zpat">
    <w:name w:val="footer"/>
    <w:basedOn w:val="Normln"/>
    <w:link w:val="ZpatChar"/>
    <w:uiPriority w:val="99"/>
    <w:rsid w:val="003F6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3F6445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3F6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F6445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95689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table" w:styleId="Svtlstnovnzvraznn2">
    <w:name w:val="Light Shading Accent 2"/>
    <w:basedOn w:val="Normlntabulka"/>
    <w:uiPriority w:val="99"/>
    <w:rsid w:val="00695A26"/>
    <w:rPr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Zkladntextodsazen">
    <w:name w:val="Body Text Indent"/>
    <w:basedOn w:val="Normln"/>
    <w:link w:val="ZkladntextodsazenChar"/>
    <w:uiPriority w:val="99"/>
    <w:rsid w:val="005B3350"/>
    <w:pPr>
      <w:spacing w:after="0" w:line="240" w:lineRule="auto"/>
      <w:ind w:firstLine="708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B3350"/>
    <w:rPr>
      <w:rFonts w:ascii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0E51F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55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501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7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5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50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37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01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2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5327777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9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31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169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699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07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0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0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3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5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1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169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6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1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17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2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2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2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1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170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2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1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17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2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2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1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MAS Chrudimsko, o. s. , Resselovo náměstí 77, 537 01 Chrudim, IČO 01268279</vt:lpstr>
    </vt:vector>
  </TitlesOfParts>
  <Company>Město Chrudim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 Chrudimsko, o. s. , Resselovo náměstí 77, 537 01 Chrudim, IČO 01268279</dc:title>
  <dc:creator>Trunečková Šárka</dc:creator>
  <cp:lastModifiedBy>Černohorská Věra</cp:lastModifiedBy>
  <cp:revision>2</cp:revision>
  <cp:lastPrinted>2023-02-15T14:31:00Z</cp:lastPrinted>
  <dcterms:created xsi:type="dcterms:W3CDTF">2023-02-15T14:32:00Z</dcterms:created>
  <dcterms:modified xsi:type="dcterms:W3CDTF">2023-02-15T14:32:00Z</dcterms:modified>
</cp:coreProperties>
</file>